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69761"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720A4FAF"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Zamawiający:</w:t>
      </w:r>
    </w:p>
    <w:p w14:paraId="109FD88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Specjalistyczny Szpital Miejski im. M. Kopernika w Toruniu</w:t>
      </w:r>
    </w:p>
    <w:p w14:paraId="5F4342F5"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ul. Batorego 17/19</w:t>
      </w:r>
    </w:p>
    <w:p w14:paraId="326C9183"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87-100 Toruń</w:t>
      </w:r>
    </w:p>
    <w:p w14:paraId="0A1726A2"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3531D8B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545493D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325041">
        <w:rPr>
          <w:rFonts w:asciiTheme="minorHAnsi" w:hAnsiTheme="minorHAnsi" w:cstheme="minorHAnsi"/>
          <w:sz w:val="28"/>
          <w:szCs w:val="28"/>
          <w:lang w:val="en-US"/>
        </w:rPr>
        <w:t>tel. 0-56 61 00 319, fax. 0-56 655 75 30</w:t>
      </w:r>
    </w:p>
    <w:p w14:paraId="4BB970E2"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325041">
        <w:rPr>
          <w:rFonts w:asciiTheme="minorHAnsi" w:hAnsiTheme="minorHAnsi" w:cstheme="minorHAnsi"/>
          <w:sz w:val="28"/>
          <w:szCs w:val="28"/>
          <w:lang w:val="en-US"/>
        </w:rPr>
        <w:t xml:space="preserve">e-mail: </w:t>
      </w:r>
      <w:hyperlink r:id="rId7" w:history="1">
        <w:r w:rsidRPr="00325041">
          <w:rPr>
            <w:rStyle w:val="Hipercze"/>
            <w:rFonts w:asciiTheme="minorHAnsi" w:eastAsiaTheme="majorEastAsia" w:hAnsiTheme="minorHAnsi" w:cstheme="minorHAnsi"/>
            <w:sz w:val="28"/>
            <w:szCs w:val="28"/>
            <w:lang w:val="en-US"/>
          </w:rPr>
          <w:t>dzp@med.torun.pl</w:t>
        </w:r>
      </w:hyperlink>
    </w:p>
    <w:p w14:paraId="242C61A6"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NIP 879-20-76-803, REGON 870252274</w:t>
      </w:r>
    </w:p>
    <w:p w14:paraId="55AAE516"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 xml:space="preserve">KRS: 0000002564 </w:t>
      </w:r>
    </w:p>
    <w:p w14:paraId="18235749"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Rejestr Wojewody 000000002435</w:t>
      </w:r>
    </w:p>
    <w:p w14:paraId="1ED83A47"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2"/>
          <w:szCs w:val="22"/>
        </w:rPr>
      </w:pPr>
    </w:p>
    <w:p w14:paraId="68407674" w14:textId="77777777" w:rsidR="008B3D4A" w:rsidRPr="00325041" w:rsidRDefault="008B3D4A" w:rsidP="008B3D4A">
      <w:pPr>
        <w:rPr>
          <w:rFonts w:asciiTheme="minorHAnsi" w:hAnsiTheme="minorHAnsi" w:cstheme="minorHAnsi"/>
          <w:b/>
          <w:bCs/>
          <w:color w:val="FF0000"/>
          <w:sz w:val="22"/>
          <w:szCs w:val="22"/>
        </w:rPr>
      </w:pPr>
    </w:p>
    <w:p w14:paraId="0C0D36FB" w14:textId="77777777" w:rsidR="008B3D4A" w:rsidRPr="00325041" w:rsidRDefault="008B3D4A" w:rsidP="008B3D4A">
      <w:pPr>
        <w:rPr>
          <w:rFonts w:asciiTheme="minorHAnsi" w:hAnsiTheme="minorHAnsi" w:cstheme="minorHAnsi"/>
          <w:b/>
          <w:bCs/>
          <w:color w:val="FF0000"/>
          <w:sz w:val="22"/>
          <w:szCs w:val="22"/>
        </w:rPr>
      </w:pPr>
    </w:p>
    <w:p w14:paraId="7202F1CE" w14:textId="77777777" w:rsidR="008B3D4A" w:rsidRPr="00325041" w:rsidRDefault="008B3D4A" w:rsidP="008B3D4A">
      <w:pPr>
        <w:spacing w:line="23" w:lineRule="atLeast"/>
        <w:jc w:val="center"/>
        <w:rPr>
          <w:rFonts w:asciiTheme="minorHAnsi" w:hAnsiTheme="minorHAnsi" w:cstheme="minorHAnsi"/>
          <w:b/>
          <w:bCs/>
          <w:i/>
          <w:iCs/>
          <w:sz w:val="22"/>
          <w:szCs w:val="22"/>
        </w:rPr>
      </w:pPr>
    </w:p>
    <w:p w14:paraId="760355A2" w14:textId="77777777" w:rsidR="008B3D4A" w:rsidRPr="00325041" w:rsidRDefault="008B3D4A" w:rsidP="008B3D4A">
      <w:pPr>
        <w:spacing w:line="23" w:lineRule="atLeast"/>
        <w:jc w:val="center"/>
        <w:rPr>
          <w:rFonts w:asciiTheme="minorHAnsi" w:hAnsiTheme="minorHAnsi" w:cstheme="minorHAnsi"/>
          <w:b/>
          <w:sz w:val="22"/>
          <w:szCs w:val="22"/>
        </w:rPr>
      </w:pPr>
    </w:p>
    <w:p w14:paraId="78F913F8" w14:textId="77777777" w:rsidR="008B3D4A" w:rsidRPr="00325041" w:rsidRDefault="008B3D4A" w:rsidP="008B3D4A">
      <w:pPr>
        <w:rPr>
          <w:rStyle w:val="TekstpodstawowywcityZnak"/>
          <w:rFonts w:asciiTheme="minorHAnsi" w:eastAsia="Calibri" w:hAnsiTheme="minorHAnsi" w:cstheme="minorHAnsi"/>
          <w:sz w:val="22"/>
          <w:szCs w:val="22"/>
        </w:rPr>
      </w:pPr>
    </w:p>
    <w:p w14:paraId="0680157F" w14:textId="77777777" w:rsidR="008B3D4A" w:rsidRPr="00325041" w:rsidRDefault="008B3D4A" w:rsidP="008B3D4A">
      <w:pPr>
        <w:jc w:val="center"/>
        <w:rPr>
          <w:rFonts w:asciiTheme="minorHAnsi" w:hAnsiTheme="minorHAnsi" w:cstheme="minorHAnsi"/>
          <w:b/>
        </w:rPr>
      </w:pPr>
      <w:r w:rsidRPr="00325041">
        <w:rPr>
          <w:rFonts w:asciiTheme="minorHAnsi" w:hAnsiTheme="minorHAnsi" w:cstheme="minorHAnsi"/>
          <w:b/>
        </w:rPr>
        <w:t>Specyfikacja Warunków Zamówienia</w:t>
      </w:r>
    </w:p>
    <w:p w14:paraId="7AC55B1C" w14:textId="0FB71217" w:rsidR="008B3D4A" w:rsidRPr="00325041" w:rsidRDefault="008B3D4A" w:rsidP="008B3D4A">
      <w:pPr>
        <w:ind w:right="-654"/>
        <w:jc w:val="center"/>
        <w:rPr>
          <w:rFonts w:asciiTheme="minorHAnsi" w:hAnsiTheme="minorHAnsi" w:cstheme="minorHAnsi"/>
        </w:rPr>
      </w:pPr>
      <w:r w:rsidRPr="00325041">
        <w:rPr>
          <w:rFonts w:asciiTheme="minorHAnsi" w:hAnsiTheme="minorHAnsi" w:cstheme="minorHAnsi"/>
        </w:rPr>
        <w:t>postępowanie o wartości szacunkowej poniżej 2</w:t>
      </w:r>
      <w:r w:rsidR="00BF5D7A">
        <w:rPr>
          <w:rFonts w:asciiTheme="minorHAnsi" w:hAnsiTheme="minorHAnsi" w:cstheme="minorHAnsi"/>
        </w:rPr>
        <w:t>16</w:t>
      </w:r>
      <w:r w:rsidRPr="00325041">
        <w:rPr>
          <w:rFonts w:asciiTheme="minorHAnsi" w:hAnsiTheme="minorHAnsi" w:cstheme="minorHAnsi"/>
        </w:rPr>
        <w:t>.000 EURO</w:t>
      </w:r>
    </w:p>
    <w:p w14:paraId="0045474C" w14:textId="77777777" w:rsidR="008B3D4A" w:rsidRPr="00325041" w:rsidRDefault="008B3D4A" w:rsidP="008B3D4A">
      <w:pPr>
        <w:ind w:right="-654"/>
        <w:jc w:val="center"/>
        <w:rPr>
          <w:rFonts w:asciiTheme="minorHAnsi" w:hAnsiTheme="minorHAnsi" w:cstheme="minorHAnsi"/>
        </w:rPr>
      </w:pPr>
    </w:p>
    <w:p w14:paraId="7CCCE77A" w14:textId="2B128F6F" w:rsidR="008B3D4A" w:rsidRPr="00325041" w:rsidRDefault="008B3D4A" w:rsidP="008B3D4A">
      <w:pPr>
        <w:spacing w:line="23" w:lineRule="atLeast"/>
        <w:jc w:val="center"/>
        <w:rPr>
          <w:rFonts w:asciiTheme="minorHAnsi" w:hAnsiTheme="minorHAnsi" w:cstheme="minorHAnsi"/>
          <w:b/>
        </w:rPr>
      </w:pPr>
      <w:r w:rsidRPr="00325041">
        <w:rPr>
          <w:rFonts w:asciiTheme="minorHAnsi" w:hAnsiTheme="minorHAnsi" w:cstheme="minorHAnsi"/>
          <w:b/>
        </w:rPr>
        <w:t xml:space="preserve">Sprawa </w:t>
      </w:r>
      <w:r w:rsidRPr="00AE5EE8">
        <w:rPr>
          <w:rFonts w:asciiTheme="minorHAnsi" w:hAnsiTheme="minorHAnsi" w:cstheme="minorHAnsi"/>
          <w:b/>
        </w:rPr>
        <w:t>nr: SSM.DZP.200.</w:t>
      </w:r>
      <w:r w:rsidR="00AE5EE8" w:rsidRPr="00AE5EE8">
        <w:rPr>
          <w:rFonts w:asciiTheme="minorHAnsi" w:hAnsiTheme="minorHAnsi" w:cstheme="minorHAnsi"/>
          <w:b/>
        </w:rPr>
        <w:t>24</w:t>
      </w:r>
      <w:r w:rsidRPr="00AE5EE8">
        <w:rPr>
          <w:rFonts w:asciiTheme="minorHAnsi" w:hAnsiTheme="minorHAnsi" w:cstheme="minorHAnsi"/>
          <w:b/>
        </w:rPr>
        <w:t>.202</w:t>
      </w:r>
      <w:r w:rsidR="00AE5EE8" w:rsidRPr="00AE5EE8">
        <w:rPr>
          <w:rFonts w:asciiTheme="minorHAnsi" w:hAnsiTheme="minorHAnsi" w:cstheme="minorHAnsi"/>
          <w:b/>
        </w:rPr>
        <w:t>6</w:t>
      </w:r>
    </w:p>
    <w:p w14:paraId="5BD92E5A" w14:textId="77777777" w:rsidR="008B3D4A" w:rsidRPr="00325041" w:rsidRDefault="008B3D4A" w:rsidP="008B3D4A">
      <w:pPr>
        <w:ind w:right="-654"/>
        <w:jc w:val="center"/>
        <w:rPr>
          <w:rFonts w:asciiTheme="minorHAnsi" w:hAnsiTheme="minorHAnsi" w:cstheme="minorHAnsi"/>
          <w:sz w:val="22"/>
          <w:szCs w:val="22"/>
        </w:rPr>
      </w:pPr>
    </w:p>
    <w:p w14:paraId="35D424AA" w14:textId="77777777" w:rsidR="008B3D4A" w:rsidRPr="00325041" w:rsidRDefault="008B3D4A" w:rsidP="008B3D4A">
      <w:pPr>
        <w:rPr>
          <w:rFonts w:asciiTheme="minorHAnsi" w:hAnsiTheme="minorHAnsi" w:cstheme="minorHAnsi"/>
          <w:sz w:val="22"/>
          <w:szCs w:val="22"/>
        </w:rPr>
      </w:pPr>
    </w:p>
    <w:p w14:paraId="268F4BCD" w14:textId="77777777" w:rsidR="008B3D4A" w:rsidRPr="00325041" w:rsidRDefault="008B3D4A" w:rsidP="008B3D4A">
      <w:pPr>
        <w:rPr>
          <w:rFonts w:asciiTheme="minorHAnsi" w:hAnsiTheme="minorHAnsi" w:cstheme="minorHAnsi"/>
          <w:sz w:val="22"/>
          <w:szCs w:val="22"/>
        </w:rPr>
      </w:pPr>
    </w:p>
    <w:p w14:paraId="625BBA3B" w14:textId="77777777" w:rsidR="008B3D4A" w:rsidRPr="00325041" w:rsidRDefault="008B3D4A" w:rsidP="008B3D4A">
      <w:pPr>
        <w:spacing w:line="23" w:lineRule="atLeast"/>
        <w:jc w:val="both"/>
        <w:rPr>
          <w:rFonts w:asciiTheme="minorHAnsi" w:hAnsiTheme="minorHAnsi" w:cstheme="minorHAnsi"/>
          <w:b/>
        </w:rPr>
      </w:pPr>
      <w:r w:rsidRPr="00325041">
        <w:rPr>
          <w:rFonts w:asciiTheme="minorHAnsi" w:hAnsiTheme="minorHAnsi" w:cstheme="minorHAnsi"/>
          <w:b/>
          <w:bCs/>
          <w:u w:val="single"/>
        </w:rPr>
        <w:t>TRYB POSTĘPOWANIA</w:t>
      </w:r>
      <w:r w:rsidRPr="00325041">
        <w:rPr>
          <w:rFonts w:asciiTheme="minorHAnsi" w:hAnsiTheme="minorHAnsi" w:cstheme="minorHAnsi"/>
          <w:b/>
        </w:rPr>
        <w:t xml:space="preserve">: </w:t>
      </w:r>
    </w:p>
    <w:p w14:paraId="74046390" w14:textId="77777777" w:rsidR="008B3D4A" w:rsidRPr="00325041" w:rsidRDefault="008B3D4A" w:rsidP="008B3D4A">
      <w:pPr>
        <w:jc w:val="both"/>
        <w:rPr>
          <w:rFonts w:asciiTheme="minorHAnsi" w:hAnsiTheme="minorHAnsi" w:cstheme="minorHAnsi"/>
        </w:rPr>
      </w:pPr>
      <w:r w:rsidRPr="00325041">
        <w:rPr>
          <w:rFonts w:asciiTheme="minorHAnsi" w:hAnsiTheme="minorHAnsi" w:cstheme="minorHAnsi"/>
          <w:b/>
        </w:rPr>
        <w:t>Tryb podstawowy</w:t>
      </w:r>
      <w:r w:rsidRPr="00325041">
        <w:rPr>
          <w:rFonts w:asciiTheme="minorHAnsi" w:hAnsiTheme="minorHAnsi" w:cstheme="minorHAnsi"/>
        </w:rPr>
        <w:t xml:space="preserve"> zgodnie </w:t>
      </w:r>
      <w:r w:rsidRPr="00AE5EE8">
        <w:rPr>
          <w:rFonts w:asciiTheme="minorHAnsi" w:hAnsiTheme="minorHAnsi" w:cstheme="minorHAnsi"/>
        </w:rPr>
        <w:t>z art. 275 pkt 1</w:t>
      </w:r>
      <w:r w:rsidRPr="00325041">
        <w:rPr>
          <w:rFonts w:asciiTheme="minorHAnsi" w:hAnsiTheme="minorHAnsi" w:cstheme="minorHAnsi"/>
        </w:rPr>
        <w:t xml:space="preserve"> ustawy z dnia 11 września 2019 r.  Prawo zamówień publicznych (Dz. U. z 202</w:t>
      </w:r>
      <w:r>
        <w:rPr>
          <w:rFonts w:asciiTheme="minorHAnsi" w:hAnsiTheme="minorHAnsi" w:cstheme="minorHAnsi"/>
        </w:rPr>
        <w:t>5</w:t>
      </w:r>
      <w:r w:rsidRPr="00325041">
        <w:rPr>
          <w:rFonts w:asciiTheme="minorHAnsi" w:hAnsiTheme="minorHAnsi" w:cstheme="minorHAnsi"/>
        </w:rPr>
        <w:t xml:space="preserve"> r. poz. 1</w:t>
      </w:r>
      <w:r>
        <w:rPr>
          <w:rFonts w:asciiTheme="minorHAnsi" w:hAnsiTheme="minorHAnsi" w:cstheme="minorHAnsi"/>
        </w:rPr>
        <w:t>173</w:t>
      </w:r>
      <w:r w:rsidRPr="00325041">
        <w:rPr>
          <w:rFonts w:asciiTheme="minorHAnsi" w:hAnsiTheme="minorHAnsi" w:cstheme="minorHAnsi"/>
        </w:rPr>
        <w:t>) zwanej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676C8E5C" w14:textId="77777777" w:rsidR="008B3D4A" w:rsidRPr="00325041" w:rsidRDefault="008B3D4A" w:rsidP="008B3D4A">
      <w:pPr>
        <w:ind w:right="-1215"/>
        <w:jc w:val="center"/>
        <w:rPr>
          <w:rFonts w:asciiTheme="minorHAnsi" w:hAnsiTheme="minorHAnsi" w:cstheme="minorHAnsi"/>
        </w:rPr>
      </w:pPr>
    </w:p>
    <w:p w14:paraId="4A9E53C9" w14:textId="77777777" w:rsidR="008B3D4A" w:rsidRPr="00325041" w:rsidRDefault="008B3D4A" w:rsidP="008B3D4A">
      <w:pPr>
        <w:spacing w:line="23" w:lineRule="atLeast"/>
        <w:jc w:val="center"/>
        <w:rPr>
          <w:rFonts w:asciiTheme="minorHAnsi" w:hAnsiTheme="minorHAnsi" w:cstheme="minorHAnsi"/>
          <w:b/>
        </w:rPr>
      </w:pPr>
    </w:p>
    <w:p w14:paraId="3701233B" w14:textId="77777777" w:rsidR="008B3D4A" w:rsidRPr="00325041" w:rsidRDefault="008B3D4A" w:rsidP="008B3D4A">
      <w:pPr>
        <w:spacing w:line="23" w:lineRule="atLeast"/>
        <w:jc w:val="both"/>
        <w:rPr>
          <w:rFonts w:asciiTheme="minorHAnsi" w:hAnsiTheme="minorHAnsi" w:cstheme="minorHAnsi"/>
          <w:bCs/>
        </w:rPr>
      </w:pPr>
      <w:r w:rsidRPr="00325041">
        <w:rPr>
          <w:rFonts w:asciiTheme="minorHAnsi" w:hAnsiTheme="minorHAnsi" w:cstheme="minorHAnsi"/>
          <w:bCs/>
        </w:rPr>
        <w:t>Przedmiotem zamówienia jest:</w:t>
      </w:r>
    </w:p>
    <w:p w14:paraId="41B166C6" w14:textId="0F145CC7" w:rsidR="008B3D4A" w:rsidRPr="00325041" w:rsidRDefault="008B3D4A" w:rsidP="008B3D4A">
      <w:pPr>
        <w:tabs>
          <w:tab w:val="left" w:pos="4320"/>
        </w:tabs>
        <w:ind w:right="-158"/>
        <w:rPr>
          <w:rStyle w:val="TekstpodstawowywcityZnak"/>
          <w:rFonts w:asciiTheme="minorHAnsi" w:hAnsiTheme="minorHAnsi" w:cstheme="minorHAnsi"/>
          <w:b/>
          <w:bCs/>
          <w:sz w:val="24"/>
        </w:rPr>
      </w:pPr>
      <w:r w:rsidRPr="00AE5EE8">
        <w:rPr>
          <w:rStyle w:val="TekstpodstawowywcityZnak"/>
          <w:rFonts w:asciiTheme="minorHAnsi" w:hAnsiTheme="minorHAnsi" w:cstheme="minorHAnsi"/>
          <w:b/>
          <w:bCs/>
          <w:sz w:val="24"/>
        </w:rPr>
        <w:t>Dostawa</w:t>
      </w:r>
      <w:r w:rsidR="00AE5EE8">
        <w:rPr>
          <w:rStyle w:val="TekstpodstawowywcityZnak"/>
          <w:rFonts w:asciiTheme="minorHAnsi" w:hAnsiTheme="minorHAnsi" w:cstheme="minorHAnsi"/>
          <w:b/>
          <w:bCs/>
          <w:sz w:val="24"/>
        </w:rPr>
        <w:t xml:space="preserve"> leków psychotropowych</w:t>
      </w:r>
    </w:p>
    <w:p w14:paraId="4DC099B0" w14:textId="77777777" w:rsidR="008B3D4A" w:rsidRPr="00325041" w:rsidRDefault="008B3D4A" w:rsidP="008B3D4A">
      <w:pPr>
        <w:pStyle w:val="Standard"/>
        <w:rPr>
          <w:rFonts w:asciiTheme="minorHAnsi" w:hAnsiTheme="minorHAnsi" w:cstheme="minorHAnsi"/>
          <w:sz w:val="24"/>
          <w:szCs w:val="24"/>
        </w:rPr>
      </w:pPr>
    </w:p>
    <w:p w14:paraId="70D4D405" w14:textId="77777777" w:rsidR="008B3D4A" w:rsidRPr="00325041" w:rsidRDefault="008B3D4A" w:rsidP="008B3D4A">
      <w:pPr>
        <w:pStyle w:val="Standard"/>
        <w:rPr>
          <w:rFonts w:asciiTheme="minorHAnsi" w:hAnsiTheme="minorHAnsi" w:cstheme="minorHAnsi"/>
          <w:sz w:val="22"/>
          <w:szCs w:val="22"/>
        </w:rPr>
      </w:pPr>
    </w:p>
    <w:p w14:paraId="2FD6B0EA" w14:textId="77777777" w:rsidR="008B3D4A" w:rsidRPr="00325041" w:rsidRDefault="008B3D4A" w:rsidP="008B3D4A">
      <w:pPr>
        <w:pStyle w:val="Standard"/>
        <w:rPr>
          <w:rFonts w:asciiTheme="minorHAnsi" w:hAnsiTheme="minorHAnsi" w:cstheme="minorHAnsi"/>
          <w:sz w:val="22"/>
          <w:szCs w:val="22"/>
        </w:rPr>
      </w:pPr>
    </w:p>
    <w:p w14:paraId="5A4DC677" w14:textId="77777777" w:rsidR="008B3D4A" w:rsidRPr="00325041" w:rsidRDefault="008B3D4A" w:rsidP="008B3D4A">
      <w:pPr>
        <w:pStyle w:val="Standard"/>
        <w:rPr>
          <w:rFonts w:asciiTheme="minorHAnsi" w:hAnsiTheme="minorHAnsi" w:cstheme="minorHAnsi"/>
          <w:sz w:val="22"/>
          <w:szCs w:val="22"/>
        </w:rPr>
      </w:pPr>
    </w:p>
    <w:p w14:paraId="74C3ABAD" w14:textId="77777777" w:rsidR="008B3D4A" w:rsidRPr="00325041" w:rsidRDefault="008B3D4A" w:rsidP="008B3D4A">
      <w:pPr>
        <w:spacing w:line="23" w:lineRule="atLeast"/>
        <w:jc w:val="both"/>
        <w:rPr>
          <w:rFonts w:asciiTheme="minorHAnsi" w:hAnsiTheme="minorHAnsi" w:cstheme="minorHAnsi"/>
          <w:b/>
          <w:bCs/>
          <w:sz w:val="22"/>
          <w:szCs w:val="22"/>
        </w:rPr>
      </w:pPr>
      <w:r w:rsidRPr="00325041">
        <w:rPr>
          <w:rFonts w:asciiTheme="minorHAnsi" w:hAnsiTheme="minorHAnsi" w:cstheme="minorHAnsi"/>
          <w:b/>
          <w:bCs/>
          <w:sz w:val="22"/>
          <w:szCs w:val="22"/>
        </w:rPr>
        <w:t>CPV:</w:t>
      </w:r>
    </w:p>
    <w:p w14:paraId="119E13FF" w14:textId="6662A9F5" w:rsidR="008B3D4A" w:rsidRDefault="008B3D4A" w:rsidP="008B3D4A">
      <w:pPr>
        <w:spacing w:line="23" w:lineRule="atLeast"/>
        <w:jc w:val="both"/>
        <w:rPr>
          <w:rFonts w:asciiTheme="minorHAnsi" w:hAnsiTheme="minorHAnsi" w:cstheme="minorHAnsi"/>
          <w:sz w:val="22"/>
          <w:szCs w:val="22"/>
        </w:rPr>
      </w:pPr>
      <w:r w:rsidRPr="00325041">
        <w:rPr>
          <w:rFonts w:asciiTheme="minorHAnsi" w:hAnsiTheme="minorHAnsi" w:cstheme="minorHAnsi"/>
          <w:b/>
          <w:bCs/>
          <w:sz w:val="22"/>
          <w:szCs w:val="22"/>
        </w:rPr>
        <w:t xml:space="preserve">33600000-6: </w:t>
      </w:r>
      <w:r w:rsidRPr="00325041">
        <w:rPr>
          <w:rFonts w:asciiTheme="minorHAnsi" w:hAnsiTheme="minorHAnsi" w:cstheme="minorHAnsi"/>
          <w:sz w:val="22"/>
          <w:szCs w:val="22"/>
        </w:rPr>
        <w:t>Produkty farmaceutyczne</w:t>
      </w:r>
      <w:r w:rsidR="00AE5EE8">
        <w:rPr>
          <w:rFonts w:asciiTheme="minorHAnsi" w:hAnsiTheme="minorHAnsi" w:cstheme="minorHAnsi"/>
          <w:sz w:val="22"/>
          <w:szCs w:val="22"/>
        </w:rPr>
        <w:t>,</w:t>
      </w:r>
    </w:p>
    <w:p w14:paraId="7871D2C2" w14:textId="77777777" w:rsidR="008B3D4A" w:rsidRPr="00325041" w:rsidRDefault="008B3D4A" w:rsidP="008B3D4A">
      <w:pPr>
        <w:spacing w:line="23" w:lineRule="atLeast"/>
        <w:jc w:val="both"/>
        <w:rPr>
          <w:rFonts w:asciiTheme="minorHAnsi" w:hAnsiTheme="minorHAnsi" w:cstheme="minorHAnsi"/>
          <w:sz w:val="22"/>
          <w:szCs w:val="22"/>
        </w:rPr>
      </w:pPr>
    </w:p>
    <w:p w14:paraId="41AF545D" w14:textId="77777777" w:rsidR="008B3D4A" w:rsidRDefault="008B3D4A" w:rsidP="008B3D4A">
      <w:pPr>
        <w:pStyle w:val="Standard"/>
        <w:rPr>
          <w:rFonts w:asciiTheme="minorHAnsi" w:hAnsiTheme="minorHAnsi" w:cstheme="minorHAnsi"/>
          <w:sz w:val="22"/>
          <w:szCs w:val="22"/>
        </w:rPr>
        <w:sectPr w:rsidR="008B3D4A" w:rsidSect="008B3D4A">
          <w:footerReference w:type="default" r:id="rId8"/>
          <w:pgSz w:w="11906" w:h="16838"/>
          <w:pgMar w:top="851" w:right="1418" w:bottom="709" w:left="1418" w:header="709" w:footer="709" w:gutter="0"/>
          <w:cols w:space="708"/>
          <w:docGrid w:linePitch="360"/>
        </w:sectPr>
      </w:pPr>
    </w:p>
    <w:p w14:paraId="7E443F3C" w14:textId="77777777" w:rsidR="008B3D4A" w:rsidRPr="00AE5EE8" w:rsidRDefault="008B3D4A" w:rsidP="00FE57E9">
      <w:pPr>
        <w:pStyle w:val="western"/>
        <w:numPr>
          <w:ilvl w:val="0"/>
          <w:numId w:val="7"/>
        </w:numPr>
        <w:ind w:left="284" w:hanging="284"/>
        <w:jc w:val="both"/>
        <w:rPr>
          <w:rFonts w:asciiTheme="minorHAnsi" w:hAnsiTheme="minorHAnsi" w:cstheme="minorHAnsi"/>
          <w:b/>
          <w:bCs/>
          <w:sz w:val="22"/>
          <w:szCs w:val="22"/>
        </w:rPr>
      </w:pPr>
      <w:r w:rsidRPr="00325041">
        <w:rPr>
          <w:rFonts w:asciiTheme="minorHAnsi" w:hAnsiTheme="minorHAnsi" w:cstheme="minorHAnsi"/>
          <w:b/>
          <w:bCs/>
          <w:sz w:val="22"/>
          <w:szCs w:val="22"/>
        </w:rPr>
        <w:lastRenderedPageBreak/>
        <w:t xml:space="preserve">Opis przedmiotu </w:t>
      </w:r>
      <w:r w:rsidRPr="00AE5EE8">
        <w:rPr>
          <w:rFonts w:asciiTheme="minorHAnsi" w:hAnsiTheme="minorHAnsi" w:cstheme="minorHAnsi"/>
          <w:b/>
          <w:bCs/>
          <w:sz w:val="22"/>
          <w:szCs w:val="22"/>
        </w:rPr>
        <w:t xml:space="preserve">zamówienia. </w:t>
      </w:r>
    </w:p>
    <w:p w14:paraId="1B3ADDA1" w14:textId="43A30510" w:rsidR="008B3D4A" w:rsidRDefault="008B3D4A" w:rsidP="00FE57E9">
      <w:pPr>
        <w:pStyle w:val="western"/>
        <w:numPr>
          <w:ilvl w:val="1"/>
          <w:numId w:val="7"/>
        </w:numPr>
        <w:ind w:left="567" w:hanging="567"/>
        <w:jc w:val="both"/>
        <w:rPr>
          <w:rFonts w:asciiTheme="minorHAnsi" w:hAnsiTheme="minorHAnsi" w:cstheme="minorHAnsi"/>
          <w:b/>
          <w:bCs/>
          <w:sz w:val="22"/>
          <w:szCs w:val="22"/>
        </w:rPr>
      </w:pPr>
      <w:r w:rsidRPr="00AE5EE8">
        <w:rPr>
          <w:rFonts w:asciiTheme="minorHAnsi" w:hAnsiTheme="minorHAnsi" w:cstheme="minorHAnsi"/>
          <w:sz w:val="22"/>
          <w:szCs w:val="22"/>
        </w:rPr>
        <w:t xml:space="preserve"> Przedmiotem zamówienia jest</w:t>
      </w:r>
      <w:bookmarkStart w:id="0" w:name="_Hlk156290984"/>
      <w:r w:rsidRPr="00AE5EE8">
        <w:rPr>
          <w:rFonts w:asciiTheme="minorHAnsi" w:hAnsiTheme="minorHAnsi" w:cstheme="minorHAnsi"/>
          <w:sz w:val="22"/>
          <w:szCs w:val="22"/>
        </w:rPr>
        <w:t xml:space="preserve"> </w:t>
      </w:r>
      <w:bookmarkEnd w:id="0"/>
      <w:r w:rsidRPr="00AE5EE8">
        <w:rPr>
          <w:rFonts w:asciiTheme="minorHAnsi" w:hAnsiTheme="minorHAnsi" w:cstheme="minorHAnsi"/>
          <w:sz w:val="22"/>
          <w:szCs w:val="22"/>
        </w:rPr>
        <w:t xml:space="preserve">dostawa </w:t>
      </w:r>
      <w:r w:rsidR="00AE5EE8" w:rsidRPr="00AE5EE8">
        <w:rPr>
          <w:rFonts w:asciiTheme="minorHAnsi" w:hAnsiTheme="minorHAnsi" w:cstheme="minorHAnsi"/>
          <w:sz w:val="22"/>
          <w:szCs w:val="22"/>
        </w:rPr>
        <w:t>leków psychotropowych</w:t>
      </w:r>
      <w:r w:rsidRPr="00AE5EE8">
        <w:rPr>
          <w:rFonts w:asciiTheme="minorHAnsi" w:hAnsiTheme="minorHAnsi" w:cstheme="minorHAnsi"/>
          <w:sz w:val="22"/>
          <w:szCs w:val="22"/>
        </w:rPr>
        <w:t xml:space="preserve"> dla Specjalistycznego Szpitala Miejskiego im. M. Kopernika w Toruniu</w:t>
      </w:r>
      <w:r w:rsidRPr="00325041">
        <w:rPr>
          <w:rFonts w:asciiTheme="minorHAnsi" w:hAnsiTheme="minorHAnsi" w:cstheme="minorHAnsi"/>
          <w:sz w:val="22"/>
          <w:szCs w:val="22"/>
        </w:rPr>
        <w:t>.</w:t>
      </w:r>
      <w:r w:rsidRPr="00325041">
        <w:rPr>
          <w:rFonts w:asciiTheme="minorHAnsi" w:eastAsia="Arial" w:hAnsiTheme="minorHAnsi" w:cstheme="minorHAnsi"/>
          <w:sz w:val="22"/>
          <w:szCs w:val="22"/>
          <w:lang w:eastAsia="en-US"/>
        </w:rPr>
        <w:t xml:space="preserve"> </w:t>
      </w:r>
    </w:p>
    <w:p w14:paraId="3C5534A4" w14:textId="77777777" w:rsidR="008B3D4A" w:rsidRPr="00325041" w:rsidRDefault="008B3D4A" w:rsidP="00FE57E9">
      <w:pPr>
        <w:pStyle w:val="western"/>
        <w:numPr>
          <w:ilvl w:val="1"/>
          <w:numId w:val="7"/>
        </w:numPr>
        <w:ind w:left="567" w:hanging="567"/>
        <w:jc w:val="both"/>
        <w:rPr>
          <w:rFonts w:asciiTheme="minorHAnsi" w:hAnsiTheme="minorHAnsi" w:cstheme="minorHAnsi"/>
          <w:b/>
          <w:bCs/>
          <w:sz w:val="22"/>
          <w:szCs w:val="22"/>
        </w:rPr>
      </w:pPr>
      <w:r w:rsidRPr="00325041">
        <w:rPr>
          <w:rFonts w:asciiTheme="minorHAnsi" w:hAnsiTheme="minorHAnsi" w:cstheme="minorHAnsi"/>
          <w:sz w:val="22"/>
          <w:szCs w:val="22"/>
        </w:rPr>
        <w:t xml:space="preserve">Dokładny opis przedmiotu zamówienia zawiera </w:t>
      </w:r>
      <w:r w:rsidRPr="00325041">
        <w:rPr>
          <w:rFonts w:asciiTheme="minorHAnsi" w:hAnsiTheme="minorHAnsi" w:cstheme="minorHAnsi"/>
          <w:b/>
          <w:bCs/>
          <w:sz w:val="22"/>
          <w:szCs w:val="22"/>
        </w:rPr>
        <w:t>załącznik nr 1 do SWZ</w:t>
      </w:r>
      <w:r w:rsidRPr="00325041">
        <w:rPr>
          <w:rFonts w:asciiTheme="minorHAnsi" w:hAnsiTheme="minorHAnsi" w:cstheme="minorHAnsi"/>
          <w:sz w:val="22"/>
          <w:szCs w:val="22"/>
        </w:rPr>
        <w:t>, który stanowi również formularz asortymentowo-cenowy.</w:t>
      </w:r>
      <w:r w:rsidRPr="00325041">
        <w:rPr>
          <w:rFonts w:asciiTheme="minorHAnsi" w:hAnsiTheme="minorHAnsi" w:cstheme="minorHAnsi"/>
          <w:b/>
          <w:sz w:val="22"/>
          <w:szCs w:val="22"/>
        </w:rPr>
        <w:t xml:space="preserve"> </w:t>
      </w:r>
      <w:r w:rsidRPr="00325041">
        <w:rPr>
          <w:rFonts w:asciiTheme="minorHAnsi" w:hAnsiTheme="minorHAnsi" w:cstheme="minorHAnsi"/>
          <w:bCs/>
          <w:sz w:val="22"/>
          <w:szCs w:val="22"/>
        </w:rPr>
        <w:t>Oferowane produkty lecznicze muszą posiadać pozwolenie na dopuszczenie do obrotu na terytorium Rzeczpospolitej Polskiej lub pozwolenie wydane przez Radę lub Komisję Europejską.</w:t>
      </w:r>
    </w:p>
    <w:p w14:paraId="2BD15889" w14:textId="77777777" w:rsidR="008B3D4A" w:rsidRPr="00325041" w:rsidRDefault="008B3D4A" w:rsidP="008B3D4A">
      <w:pPr>
        <w:pStyle w:val="western"/>
        <w:ind w:left="567"/>
        <w:jc w:val="both"/>
        <w:rPr>
          <w:rFonts w:asciiTheme="minorHAnsi" w:hAnsiTheme="minorHAnsi" w:cstheme="minorHAnsi"/>
          <w:b/>
          <w:bCs/>
          <w:sz w:val="22"/>
          <w:szCs w:val="22"/>
        </w:rPr>
      </w:pPr>
    </w:p>
    <w:p w14:paraId="193E5B42" w14:textId="77777777" w:rsidR="008B3D4A" w:rsidRPr="00325041" w:rsidRDefault="008B3D4A" w:rsidP="00FE57E9">
      <w:pPr>
        <w:pStyle w:val="Akapitzlist2"/>
        <w:numPr>
          <w:ilvl w:val="0"/>
          <w:numId w:val="7"/>
        </w:numPr>
        <w:overflowPunct w:val="0"/>
        <w:adjustRightInd w:val="0"/>
        <w:ind w:left="284" w:hanging="284"/>
        <w:jc w:val="both"/>
        <w:rPr>
          <w:rFonts w:asciiTheme="minorHAnsi" w:hAnsiTheme="minorHAnsi" w:cstheme="minorHAnsi"/>
          <w:bCs/>
          <w:sz w:val="22"/>
          <w:szCs w:val="22"/>
        </w:rPr>
      </w:pPr>
      <w:r w:rsidRPr="00325041">
        <w:rPr>
          <w:rFonts w:asciiTheme="minorHAnsi" w:hAnsiTheme="minorHAnsi" w:cstheme="minorHAnsi"/>
          <w:b/>
          <w:sz w:val="22"/>
          <w:szCs w:val="22"/>
        </w:rPr>
        <w:t>Zamawiający nie dopuszcza możliwości składania ofert częściowych ze względu na fakt, iż</w:t>
      </w:r>
      <w:r w:rsidRPr="00325041">
        <w:rPr>
          <w:rFonts w:asciiTheme="minorHAnsi" w:hAnsiTheme="minorHAnsi" w:cstheme="minorHAnsi"/>
          <w:sz w:val="22"/>
          <w:szCs w:val="22"/>
        </w:rPr>
        <w:t xml:space="preserve"> niniejsze zamówienie nie jest podzielne na części. </w:t>
      </w:r>
      <w:r w:rsidRPr="00325041">
        <w:rPr>
          <w:rFonts w:asciiTheme="minorHAnsi" w:hAnsiTheme="minorHAnsi"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083FC481" w14:textId="77777777" w:rsidR="008B3D4A" w:rsidRPr="00325041" w:rsidRDefault="008B3D4A" w:rsidP="008B3D4A">
      <w:pPr>
        <w:ind w:firstLine="284"/>
        <w:rPr>
          <w:rFonts w:asciiTheme="minorHAnsi" w:hAnsiTheme="minorHAnsi" w:cstheme="minorHAnsi"/>
          <w:sz w:val="22"/>
          <w:szCs w:val="22"/>
        </w:rPr>
      </w:pPr>
      <w:r w:rsidRPr="00325041">
        <w:rPr>
          <w:rFonts w:asciiTheme="minorHAnsi" w:hAnsiTheme="minorHAnsi" w:cstheme="minorHAnsi"/>
          <w:sz w:val="22"/>
          <w:szCs w:val="22"/>
        </w:rPr>
        <w:t xml:space="preserve">Oferta musi zawierać wszystkie pozycje asortymentowe wymienione w </w:t>
      </w:r>
      <w:r w:rsidRPr="00AE5EE8">
        <w:rPr>
          <w:rFonts w:asciiTheme="minorHAnsi" w:hAnsiTheme="minorHAnsi" w:cstheme="minorHAnsi"/>
          <w:b/>
          <w:bCs/>
          <w:sz w:val="22"/>
          <w:szCs w:val="22"/>
        </w:rPr>
        <w:t>załączniku nr 1.</w:t>
      </w:r>
    </w:p>
    <w:p w14:paraId="11622DF5" w14:textId="77777777" w:rsidR="008B3D4A" w:rsidRPr="00325041" w:rsidRDefault="008B3D4A" w:rsidP="008B3D4A">
      <w:pPr>
        <w:pStyle w:val="Standard"/>
        <w:rPr>
          <w:rFonts w:asciiTheme="minorHAnsi" w:hAnsiTheme="minorHAnsi" w:cstheme="minorHAnsi"/>
          <w:b/>
          <w:sz w:val="22"/>
          <w:szCs w:val="22"/>
          <w:lang w:eastAsia="en-US"/>
        </w:rPr>
      </w:pPr>
    </w:p>
    <w:p w14:paraId="7E89C01B" w14:textId="77777777" w:rsidR="008B3D4A" w:rsidRPr="00325041" w:rsidRDefault="008B3D4A" w:rsidP="008B3D4A">
      <w:pPr>
        <w:pStyle w:val="Standard"/>
        <w:numPr>
          <w:ilvl w:val="0"/>
          <w:numId w:val="1"/>
        </w:numPr>
        <w:ind w:left="284" w:hanging="284"/>
        <w:rPr>
          <w:rFonts w:asciiTheme="minorHAnsi" w:hAnsiTheme="minorHAnsi" w:cstheme="minorHAnsi"/>
          <w:sz w:val="22"/>
          <w:szCs w:val="22"/>
          <w:lang w:eastAsia="en-US"/>
        </w:rPr>
      </w:pPr>
      <w:r w:rsidRPr="00325041">
        <w:rPr>
          <w:rFonts w:asciiTheme="minorHAnsi" w:hAnsiTheme="minorHAnsi" w:cstheme="minorHAnsi"/>
          <w:b/>
          <w:sz w:val="22"/>
          <w:szCs w:val="22"/>
          <w:lang w:eastAsia="en-US"/>
        </w:rPr>
        <w:t>Oferty wariantowe</w:t>
      </w:r>
      <w:r w:rsidRPr="00325041">
        <w:rPr>
          <w:rFonts w:asciiTheme="minorHAnsi" w:hAnsiTheme="minorHAnsi" w:cstheme="minorHAnsi"/>
          <w:sz w:val="22"/>
          <w:szCs w:val="22"/>
          <w:lang w:eastAsia="en-US"/>
        </w:rPr>
        <w:t xml:space="preserve"> </w:t>
      </w:r>
    </w:p>
    <w:p w14:paraId="059BBD2E" w14:textId="77777777" w:rsidR="008B3D4A" w:rsidRPr="00325041" w:rsidRDefault="008B3D4A" w:rsidP="008B3D4A">
      <w:pPr>
        <w:pStyle w:val="Standard"/>
        <w:ind w:left="284"/>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nie dopuszcza możliwości składania ofert wariantowych. </w:t>
      </w:r>
    </w:p>
    <w:p w14:paraId="42B53A71" w14:textId="77777777" w:rsidR="008B3D4A" w:rsidRPr="00325041" w:rsidRDefault="008B3D4A" w:rsidP="008B3D4A">
      <w:pPr>
        <w:tabs>
          <w:tab w:val="left" w:pos="426"/>
        </w:tabs>
        <w:spacing w:line="252" w:lineRule="auto"/>
        <w:contextualSpacing/>
        <w:jc w:val="both"/>
        <w:rPr>
          <w:rFonts w:asciiTheme="minorHAnsi" w:hAnsiTheme="minorHAnsi" w:cstheme="minorHAnsi"/>
          <w:b/>
          <w:sz w:val="22"/>
          <w:szCs w:val="22"/>
          <w:lang w:eastAsia="en-US"/>
        </w:rPr>
      </w:pPr>
    </w:p>
    <w:p w14:paraId="3D8FEBC0" w14:textId="77777777" w:rsidR="008B3D4A" w:rsidRPr="00325041" w:rsidRDefault="008B3D4A" w:rsidP="008B3D4A">
      <w:pPr>
        <w:numPr>
          <w:ilvl w:val="0"/>
          <w:numId w:val="1"/>
        </w:numPr>
        <w:spacing w:line="252" w:lineRule="auto"/>
        <w:ind w:left="284" w:hanging="284"/>
        <w:contextualSpacing/>
        <w:jc w:val="both"/>
        <w:rPr>
          <w:rFonts w:asciiTheme="minorHAnsi" w:hAnsiTheme="minorHAnsi" w:cstheme="minorHAnsi"/>
          <w:sz w:val="22"/>
          <w:szCs w:val="22"/>
          <w:lang w:eastAsia="en-US"/>
        </w:rPr>
      </w:pPr>
      <w:r w:rsidRPr="00325041">
        <w:rPr>
          <w:rFonts w:asciiTheme="minorHAnsi" w:hAnsiTheme="minorHAnsi" w:cstheme="minorHAnsi"/>
          <w:b/>
          <w:sz w:val="22"/>
          <w:szCs w:val="22"/>
          <w:lang w:eastAsia="en-US"/>
        </w:rPr>
        <w:t>Katalogi elektroniczne</w:t>
      </w:r>
    </w:p>
    <w:p w14:paraId="5553F167" w14:textId="77777777" w:rsidR="008B3D4A" w:rsidRPr="00325041" w:rsidRDefault="008B3D4A" w:rsidP="008B3D4A">
      <w:pPr>
        <w:spacing w:line="252" w:lineRule="auto"/>
        <w:ind w:left="28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Zamawiający nie wymaga złożenia ofert w postaci katalogów elektronicznych.</w:t>
      </w:r>
    </w:p>
    <w:p w14:paraId="1060CF4B" w14:textId="77777777" w:rsidR="008B3D4A" w:rsidRPr="00325041" w:rsidRDefault="008B3D4A" w:rsidP="008B3D4A">
      <w:pPr>
        <w:tabs>
          <w:tab w:val="left" w:pos="426"/>
        </w:tabs>
        <w:spacing w:line="252" w:lineRule="auto"/>
        <w:contextualSpacing/>
        <w:jc w:val="both"/>
        <w:rPr>
          <w:rFonts w:asciiTheme="minorHAnsi" w:hAnsiTheme="minorHAnsi" w:cstheme="minorHAnsi"/>
          <w:sz w:val="22"/>
          <w:szCs w:val="22"/>
          <w:lang w:eastAsia="en-US"/>
        </w:rPr>
      </w:pPr>
    </w:p>
    <w:p w14:paraId="6CFD1FAC" w14:textId="77777777" w:rsidR="008B3D4A" w:rsidRPr="00325041" w:rsidRDefault="008B3D4A" w:rsidP="008B3D4A">
      <w:pPr>
        <w:numPr>
          <w:ilvl w:val="0"/>
          <w:numId w:val="1"/>
        </w:numPr>
        <w:suppressAutoHyphens/>
        <w:spacing w:line="252" w:lineRule="auto"/>
        <w:ind w:left="284" w:hanging="284"/>
        <w:contextualSpacing/>
        <w:jc w:val="both"/>
        <w:rPr>
          <w:rFonts w:asciiTheme="minorHAnsi" w:hAnsiTheme="minorHAnsi" w:cstheme="minorHAnsi"/>
          <w:i/>
          <w:iCs/>
          <w:sz w:val="22"/>
          <w:szCs w:val="22"/>
        </w:rPr>
      </w:pPr>
      <w:r w:rsidRPr="00325041">
        <w:rPr>
          <w:rFonts w:asciiTheme="minorHAnsi" w:hAnsiTheme="minorHAnsi" w:cstheme="minorHAnsi"/>
          <w:b/>
          <w:sz w:val="22"/>
          <w:szCs w:val="22"/>
          <w:lang w:eastAsia="en-US"/>
        </w:rPr>
        <w:t xml:space="preserve">Zamówienia, o których mowa w art. 305 pkt 1 ustawy Pzp w związku z art. 214 ust. 1 pkt 7 ustawy Pzp: </w:t>
      </w:r>
    </w:p>
    <w:p w14:paraId="45B508DD" w14:textId="77777777" w:rsidR="008B3D4A" w:rsidRPr="00325041" w:rsidRDefault="008B3D4A" w:rsidP="008B3D4A">
      <w:pPr>
        <w:suppressAutoHyphens/>
        <w:spacing w:line="252" w:lineRule="auto"/>
        <w:ind w:left="284"/>
        <w:contextualSpacing/>
        <w:jc w:val="both"/>
        <w:rPr>
          <w:rFonts w:asciiTheme="minorHAnsi" w:hAnsiTheme="minorHAnsi" w:cstheme="minorHAnsi"/>
          <w:i/>
          <w:iCs/>
          <w:sz w:val="22"/>
          <w:szCs w:val="22"/>
        </w:rPr>
      </w:pPr>
      <w:r w:rsidRPr="00325041">
        <w:rPr>
          <w:rFonts w:asciiTheme="minorHAnsi" w:hAnsiTheme="minorHAnsi" w:cstheme="minorHAnsi"/>
          <w:bCs/>
          <w:sz w:val="22"/>
          <w:szCs w:val="22"/>
          <w:lang w:eastAsia="en-US"/>
        </w:rPr>
        <w:t>Nie dotyczy</w:t>
      </w:r>
    </w:p>
    <w:p w14:paraId="4D21D808" w14:textId="77777777" w:rsidR="008B3D4A" w:rsidRPr="00325041" w:rsidRDefault="008B3D4A" w:rsidP="008B3D4A">
      <w:pPr>
        <w:jc w:val="both"/>
        <w:rPr>
          <w:rFonts w:asciiTheme="minorHAnsi" w:hAnsiTheme="minorHAnsi" w:cstheme="minorHAnsi"/>
          <w:b/>
          <w:bCs/>
          <w:sz w:val="22"/>
          <w:szCs w:val="22"/>
          <w:lang w:eastAsia="ar-SA"/>
        </w:rPr>
      </w:pPr>
    </w:p>
    <w:p w14:paraId="26698B44" w14:textId="77777777" w:rsidR="008B3D4A" w:rsidRPr="00325041" w:rsidRDefault="008B3D4A" w:rsidP="008B3D4A">
      <w:pPr>
        <w:numPr>
          <w:ilvl w:val="0"/>
          <w:numId w:val="1"/>
        </w:numPr>
        <w:ind w:left="284" w:hanging="284"/>
        <w:jc w:val="both"/>
        <w:rPr>
          <w:rFonts w:asciiTheme="minorHAnsi" w:hAnsiTheme="minorHAnsi" w:cstheme="minorHAnsi"/>
          <w:b/>
          <w:bCs/>
          <w:sz w:val="22"/>
          <w:szCs w:val="22"/>
          <w:lang w:eastAsia="ar-SA"/>
        </w:rPr>
      </w:pPr>
      <w:r w:rsidRPr="00325041">
        <w:rPr>
          <w:rFonts w:asciiTheme="minorHAnsi" w:hAnsiTheme="minorHAnsi" w:cstheme="minorHAnsi"/>
          <w:b/>
          <w:bCs/>
          <w:sz w:val="22"/>
          <w:szCs w:val="22"/>
          <w:lang w:eastAsia="ar-SA"/>
        </w:rPr>
        <w:t xml:space="preserve">Rozwiązania równoważne </w:t>
      </w:r>
    </w:p>
    <w:p w14:paraId="3A1079CF" w14:textId="77777777" w:rsidR="008B3D4A" w:rsidRPr="00325041" w:rsidRDefault="008B3D4A" w:rsidP="008B3D4A">
      <w:pPr>
        <w:numPr>
          <w:ilvl w:val="1"/>
          <w:numId w:val="1"/>
        </w:numPr>
        <w:autoSpaceDE w:val="0"/>
        <w:autoSpaceDN w:val="0"/>
        <w:adjustRightInd w:val="0"/>
        <w:ind w:left="567" w:hanging="567"/>
        <w:contextualSpacing/>
        <w:jc w:val="both"/>
        <w:rPr>
          <w:rFonts w:asciiTheme="minorHAnsi" w:eastAsia="Calibri" w:hAnsiTheme="minorHAnsi" w:cstheme="minorHAnsi"/>
          <w:sz w:val="22"/>
          <w:szCs w:val="22"/>
        </w:rPr>
      </w:pPr>
      <w:r w:rsidRPr="00325041">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325041">
        <w:rPr>
          <w:rFonts w:asciiTheme="minorHAnsi" w:eastAsia="Calibri" w:hAnsiTheme="minorHAnsi" w:cstheme="minorHAnsi"/>
          <w:iCs/>
          <w:sz w:val="22"/>
          <w:szCs w:val="22"/>
        </w:rPr>
        <w:t>dokumentacji technicznej</w:t>
      </w:r>
      <w:r w:rsidRPr="00325041">
        <w:rPr>
          <w:rFonts w:asciiTheme="minorHAnsi" w:eastAsia="Calibri" w:hAnsiTheme="minorHAnsi" w:cstheme="minorHAnsi"/>
          <w:i/>
          <w:sz w:val="22"/>
          <w:szCs w:val="22"/>
        </w:rPr>
        <w:t xml:space="preserve"> </w:t>
      </w:r>
      <w:r w:rsidRPr="00325041">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325041">
        <w:rPr>
          <w:rFonts w:asciiTheme="minorHAnsi" w:hAnsiTheme="minorHAnsi" w:cstheme="minorHAnsi"/>
          <w:iCs/>
          <w:sz w:val="22"/>
          <w:szCs w:val="22"/>
        </w:rPr>
        <w:t>Prawa zamówień publicznych</w:t>
      </w:r>
      <w:r w:rsidRPr="00325041">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251DC654" w14:textId="77777777" w:rsidR="008B3D4A" w:rsidRPr="00325041" w:rsidRDefault="008B3D4A" w:rsidP="00FE57E9">
      <w:pPr>
        <w:numPr>
          <w:ilvl w:val="1"/>
          <w:numId w:val="14"/>
        </w:numPr>
        <w:autoSpaceDE w:val="0"/>
        <w:autoSpaceDN w:val="0"/>
        <w:adjustRightInd w:val="0"/>
        <w:ind w:left="567" w:hanging="567"/>
        <w:jc w:val="both"/>
        <w:rPr>
          <w:rFonts w:asciiTheme="minorHAnsi" w:eastAsia="Calibri" w:hAnsiTheme="minorHAnsi" w:cstheme="minorHAnsi"/>
          <w:sz w:val="22"/>
          <w:szCs w:val="22"/>
          <w:u w:val="single"/>
        </w:rPr>
      </w:pPr>
      <w:r w:rsidRPr="00325041">
        <w:rPr>
          <w:rFonts w:asciiTheme="minorHAnsi" w:eastAsia="Calibri" w:hAnsiTheme="minorHAnsi" w:cstheme="minorHAnsi"/>
          <w:sz w:val="22"/>
          <w:szCs w:val="22"/>
        </w:rPr>
        <w:t xml:space="preserve">W przypadku, gdy Wykonawca zaproponuje rozwiązania równoważne, w tym materiały, urządzenia i inne elementy, </w:t>
      </w:r>
      <w:r w:rsidRPr="00325041">
        <w:rPr>
          <w:rFonts w:asciiTheme="minorHAnsi" w:eastAsia="Calibri" w:hAnsiTheme="minorHAnsi" w:cstheme="minorHAnsi"/>
          <w:sz w:val="22"/>
          <w:szCs w:val="22"/>
          <w:u w:val="single"/>
        </w:rPr>
        <w:t xml:space="preserve">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w:t>
      </w:r>
      <w:r w:rsidRPr="00325041">
        <w:rPr>
          <w:rFonts w:asciiTheme="minorHAnsi" w:eastAsia="Calibri" w:hAnsiTheme="minorHAnsi" w:cstheme="minorHAnsi"/>
          <w:sz w:val="22"/>
          <w:szCs w:val="22"/>
          <w:u w:val="single"/>
        </w:rPr>
        <w:lastRenderedPageBreak/>
        <w:t>nazwy, strony i pozycji w dokumentacji technicznej</w:t>
      </w:r>
      <w:r w:rsidRPr="00325041">
        <w:rPr>
          <w:rFonts w:asciiTheme="minorHAnsi" w:eastAsia="Calibri" w:hAnsiTheme="minorHAnsi" w:cstheme="minorHAnsi"/>
          <w:i/>
          <w:sz w:val="22"/>
          <w:szCs w:val="22"/>
          <w:u w:val="single"/>
        </w:rPr>
        <w:t>,</w:t>
      </w:r>
      <w:r w:rsidRPr="00325041">
        <w:rPr>
          <w:rFonts w:asciiTheme="minorHAnsi" w:eastAsia="Calibri" w:hAnsiTheme="minorHAnsi" w:cstheme="minorHAnsi"/>
          <w:sz w:val="22"/>
          <w:szCs w:val="22"/>
          <w:u w:val="single"/>
        </w:rPr>
        <w:t xml:space="preserve"> których dotyczy. Opis zaproponowanych rozwiązań równoważnych powinien być dołączony do oferty </w:t>
      </w:r>
      <w:r w:rsidRPr="00325041">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024E4CFA" w14:textId="77777777" w:rsidR="008B3D4A" w:rsidRPr="00325041" w:rsidRDefault="008B3D4A" w:rsidP="008B3D4A">
      <w:pPr>
        <w:autoSpaceDE w:val="0"/>
        <w:autoSpaceDN w:val="0"/>
        <w:adjustRightInd w:val="0"/>
        <w:ind w:left="567"/>
        <w:jc w:val="both"/>
        <w:rPr>
          <w:rFonts w:asciiTheme="minorHAnsi" w:eastAsia="Calibri" w:hAnsiTheme="minorHAnsi" w:cstheme="minorHAnsi"/>
          <w:sz w:val="22"/>
          <w:szCs w:val="22"/>
          <w:u w:val="single"/>
        </w:rPr>
      </w:pPr>
      <w:r w:rsidRPr="00325041">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10EBB8BD" w14:textId="77777777" w:rsidR="008B3D4A" w:rsidRPr="00325041" w:rsidRDefault="008B3D4A" w:rsidP="00FE57E9">
      <w:pPr>
        <w:numPr>
          <w:ilvl w:val="1"/>
          <w:numId w:val="15"/>
        </w:numPr>
        <w:autoSpaceDE w:val="0"/>
        <w:autoSpaceDN w:val="0"/>
        <w:adjustRightInd w:val="0"/>
        <w:ind w:left="567" w:hanging="567"/>
        <w:jc w:val="both"/>
        <w:rPr>
          <w:rFonts w:asciiTheme="minorHAnsi" w:eastAsia="Calibri" w:hAnsiTheme="minorHAnsi" w:cstheme="minorHAnsi"/>
          <w:sz w:val="22"/>
          <w:szCs w:val="22"/>
        </w:rPr>
      </w:pPr>
      <w:r w:rsidRPr="00325041">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3E1ADAB1" w14:textId="77777777" w:rsidR="008B3D4A" w:rsidRPr="00325041" w:rsidRDefault="008B3D4A" w:rsidP="008B3D4A">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27449357" w14:textId="77777777" w:rsidR="008B3D4A" w:rsidRPr="00325041" w:rsidRDefault="008B3D4A" w:rsidP="00FE57E9">
      <w:pPr>
        <w:numPr>
          <w:ilvl w:val="0"/>
          <w:numId w:val="15"/>
        </w:numPr>
        <w:shd w:val="clear" w:color="auto" w:fill="FFFFFF"/>
        <w:spacing w:line="252" w:lineRule="auto"/>
        <w:ind w:left="284" w:hanging="284"/>
        <w:contextualSpacing/>
        <w:jc w:val="both"/>
        <w:rPr>
          <w:rFonts w:asciiTheme="minorHAnsi" w:hAnsiTheme="minorHAnsi" w:cstheme="minorHAnsi"/>
          <w:sz w:val="22"/>
          <w:szCs w:val="22"/>
        </w:rPr>
      </w:pPr>
      <w:r w:rsidRPr="00325041">
        <w:rPr>
          <w:rFonts w:asciiTheme="minorHAnsi" w:hAnsiTheme="minorHAnsi" w:cstheme="minorHAnsi"/>
          <w:b/>
          <w:sz w:val="22"/>
          <w:szCs w:val="22"/>
          <w:lang w:eastAsia="en-US"/>
        </w:rPr>
        <w:t>Wymagania w zakresie zatrudniania przez Wykonawcę lub podwykonawcę osób na podstawie stosunku pracy.</w:t>
      </w:r>
    </w:p>
    <w:p w14:paraId="0CD53EAF" w14:textId="77777777" w:rsidR="008B3D4A" w:rsidRPr="00325041" w:rsidRDefault="008B3D4A" w:rsidP="008B3D4A">
      <w:pPr>
        <w:shd w:val="clear" w:color="auto" w:fill="FFFFFF"/>
        <w:spacing w:line="252" w:lineRule="auto"/>
        <w:ind w:left="284"/>
        <w:contextualSpacing/>
        <w:jc w:val="both"/>
        <w:rPr>
          <w:rFonts w:asciiTheme="minorHAnsi" w:hAnsiTheme="minorHAnsi" w:cstheme="minorHAnsi"/>
          <w:sz w:val="22"/>
          <w:szCs w:val="22"/>
        </w:rPr>
      </w:pPr>
      <w:r w:rsidRPr="00325041">
        <w:rPr>
          <w:rFonts w:asciiTheme="minorHAnsi" w:hAnsiTheme="minorHAnsi" w:cstheme="minorHAnsi"/>
          <w:sz w:val="22"/>
          <w:szCs w:val="22"/>
        </w:rPr>
        <w:t>Nie dotyczy.</w:t>
      </w:r>
    </w:p>
    <w:p w14:paraId="6BD27D63" w14:textId="77777777" w:rsidR="008B3D4A" w:rsidRPr="00325041" w:rsidRDefault="008B3D4A" w:rsidP="008B3D4A">
      <w:pPr>
        <w:shd w:val="clear" w:color="auto" w:fill="FFFFFF"/>
        <w:spacing w:line="252" w:lineRule="auto"/>
        <w:ind w:left="709" w:hanging="425"/>
        <w:contextualSpacing/>
        <w:jc w:val="both"/>
        <w:rPr>
          <w:rFonts w:asciiTheme="minorHAnsi" w:hAnsiTheme="minorHAnsi" w:cstheme="minorHAnsi"/>
          <w:sz w:val="22"/>
          <w:szCs w:val="22"/>
        </w:rPr>
      </w:pPr>
    </w:p>
    <w:p w14:paraId="0521398D" w14:textId="77777777" w:rsidR="008B3D4A" w:rsidRPr="00325041" w:rsidRDefault="008B3D4A" w:rsidP="00FE57E9">
      <w:pPr>
        <w:numPr>
          <w:ilvl w:val="0"/>
          <w:numId w:val="6"/>
        </w:numPr>
        <w:shd w:val="clear" w:color="auto" w:fill="FFFFFF"/>
        <w:spacing w:line="252" w:lineRule="auto"/>
        <w:ind w:left="284" w:hanging="284"/>
        <w:contextualSpacing/>
        <w:jc w:val="both"/>
        <w:rPr>
          <w:rFonts w:asciiTheme="minorHAnsi" w:hAnsiTheme="minorHAnsi" w:cstheme="minorHAnsi"/>
          <w:b/>
          <w:bCs/>
          <w:sz w:val="22"/>
          <w:szCs w:val="22"/>
        </w:rPr>
      </w:pPr>
      <w:r w:rsidRPr="00325041">
        <w:rPr>
          <w:rFonts w:asciiTheme="minorHAnsi" w:hAnsiTheme="minorHAnsi" w:cstheme="minorHAnsi"/>
          <w:b/>
          <w:bCs/>
          <w:sz w:val="22"/>
          <w:szCs w:val="22"/>
          <w:lang w:eastAsia="en-US"/>
        </w:rPr>
        <w:t>Wykonawcy/podwykonawcy/podmioty udostępniające Wykonawcy swój potencjał</w:t>
      </w:r>
    </w:p>
    <w:p w14:paraId="66A98FFE"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Wykonawcą </w:t>
      </w:r>
      <w:r w:rsidRPr="00325041">
        <w:rPr>
          <w:rFonts w:asciiTheme="minorHAnsi" w:hAnsiTheme="minorHAnsi" w:cstheme="minorHAnsi"/>
          <w:bCs/>
          <w:sz w:val="22"/>
          <w:szCs w:val="22"/>
          <w:lang w:eastAsia="en-US"/>
        </w:rPr>
        <w:t>jest</w:t>
      </w:r>
      <w:r w:rsidRPr="00325041">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205DED7"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w:t>
      </w:r>
      <w:r w:rsidRPr="00325041">
        <w:rPr>
          <w:rFonts w:asciiTheme="minorHAnsi" w:hAnsiTheme="minorHAnsi" w:cstheme="minorHAnsi"/>
          <w:sz w:val="22"/>
          <w:szCs w:val="22"/>
          <w:u w:val="single"/>
          <w:lang w:eastAsia="en-US"/>
        </w:rPr>
        <w:t>nie zastrzega</w:t>
      </w:r>
      <w:r w:rsidRPr="00325041">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642903D"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Zamówienie może zostać udzielone Wykonawcy, który:</w:t>
      </w:r>
    </w:p>
    <w:p w14:paraId="42A41521"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spełnia warunki udziału w postępowaniu określone w pkt 12. SWZ;</w:t>
      </w:r>
    </w:p>
    <w:p w14:paraId="2BCB69D5"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 nie podlega wykluczeniu na podstawie art. 108 ust. 1 ustawy Pzp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w:t>
      </w:r>
      <w:r>
        <w:rPr>
          <w:rFonts w:asciiTheme="minorHAnsi" w:hAnsiTheme="minorHAnsi" w:cstheme="minorHAnsi"/>
          <w:sz w:val="22"/>
          <w:szCs w:val="22"/>
        </w:rPr>
        <w:t xml:space="preserve"> </w:t>
      </w:r>
      <w:r w:rsidRPr="00325041">
        <w:rPr>
          <w:rFonts w:asciiTheme="minorHAnsi" w:hAnsiTheme="minorHAnsi" w:cstheme="minorHAnsi"/>
          <w:sz w:val="22"/>
          <w:szCs w:val="22"/>
        </w:rPr>
        <w:t>z 2024 r., poz. 507 ze zm.)</w:t>
      </w:r>
    </w:p>
    <w:p w14:paraId="35A7D7DD"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złożył ofertę niepodlegającą odrzuceniu na podstawie art. 226 ust. 1 ustawy Pzp.</w:t>
      </w:r>
    </w:p>
    <w:p w14:paraId="0310F7B4"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Wykonawcy mogą wspólnie ubiegać się o udzielenie zamówienia. </w:t>
      </w:r>
    </w:p>
    <w:p w14:paraId="3CFB73A1" w14:textId="77777777" w:rsidR="008B3D4A" w:rsidRPr="00325041" w:rsidRDefault="008B3D4A" w:rsidP="008B3D4A">
      <w:pPr>
        <w:ind w:left="567" w:firstLine="142"/>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W takim przypadku:</w:t>
      </w:r>
    </w:p>
    <w:p w14:paraId="158FCD05" w14:textId="77777777" w:rsidR="008B3D4A" w:rsidRPr="00325041"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325041">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48B90804" w14:textId="77777777" w:rsidR="008B3D4A" w:rsidRPr="00325041"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325041">
        <w:rPr>
          <w:rFonts w:asciiTheme="minorHAnsi" w:hAnsiTheme="minorHAnsi" w:cstheme="minorHAnsi"/>
          <w:bCs/>
          <w:sz w:val="22"/>
          <w:szCs w:val="22"/>
          <w:lang w:eastAsia="en-US"/>
        </w:rPr>
        <w:t>- Wszelka korespondencja będzie prowadzona przez Zamawiającego wyłącznie z pełnomocnikiem.</w:t>
      </w:r>
    </w:p>
    <w:p w14:paraId="7D755B10" w14:textId="77777777" w:rsidR="008B3D4A" w:rsidRPr="00325041" w:rsidRDefault="008B3D4A" w:rsidP="00FE57E9">
      <w:pPr>
        <w:numPr>
          <w:ilvl w:val="1"/>
          <w:numId w:val="17"/>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Potencjał podmiotu trzeciego</w:t>
      </w:r>
    </w:p>
    <w:p w14:paraId="1A337E4F" w14:textId="12ED6ED3" w:rsidR="008B3D4A" w:rsidRPr="00325041" w:rsidRDefault="008B3D4A" w:rsidP="008B3D4A">
      <w:pPr>
        <w:pStyle w:val="Akapitzlist"/>
        <w:ind w:left="0"/>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sidRPr="00325041">
        <w:rPr>
          <w:rFonts w:asciiTheme="minorHAnsi" w:hAnsiTheme="minorHAnsi" w:cstheme="minorHAnsi"/>
          <w:sz w:val="22"/>
          <w:szCs w:val="22"/>
        </w:rPr>
        <w:t xml:space="preserve">art. 7 ust. 1 </w:t>
      </w:r>
      <w:r w:rsidRPr="00325041">
        <w:rPr>
          <w:rFonts w:asciiTheme="minorHAnsi" w:hAnsiTheme="minorHAnsi" w:cstheme="minorHAnsi"/>
          <w:sz w:val="22"/>
          <w:szCs w:val="22"/>
        </w:rPr>
        <w:lastRenderedPageBreak/>
        <w:t>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w:t>
      </w:r>
    </w:p>
    <w:p w14:paraId="44815C2A" w14:textId="77777777" w:rsidR="008B3D4A" w:rsidRPr="00325041" w:rsidRDefault="008B3D4A" w:rsidP="008B3D4A">
      <w:pPr>
        <w:pStyle w:val="Akapitzlist"/>
        <w:ind w:left="0"/>
        <w:jc w:val="both"/>
        <w:rPr>
          <w:rFonts w:asciiTheme="minorHAnsi" w:hAnsiTheme="minorHAnsi" w:cstheme="minorHAnsi"/>
          <w:sz w:val="22"/>
          <w:szCs w:val="22"/>
        </w:rPr>
      </w:pPr>
    </w:p>
    <w:p w14:paraId="31B98B54" w14:textId="77777777" w:rsidR="008B3D4A" w:rsidRPr="00325041" w:rsidRDefault="008B3D4A" w:rsidP="00FE57E9">
      <w:pPr>
        <w:numPr>
          <w:ilvl w:val="0"/>
          <w:numId w:val="17"/>
        </w:numPr>
        <w:ind w:left="284" w:hanging="284"/>
        <w:jc w:val="both"/>
        <w:rPr>
          <w:rFonts w:asciiTheme="minorHAnsi" w:hAnsiTheme="minorHAnsi" w:cstheme="minorHAnsi"/>
          <w:b/>
          <w:bCs/>
          <w:sz w:val="22"/>
          <w:szCs w:val="22"/>
        </w:rPr>
      </w:pPr>
      <w:r w:rsidRPr="00325041">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sidRPr="00325041">
        <w:rPr>
          <w:rFonts w:asciiTheme="minorHAnsi" w:hAnsiTheme="minorHAnsi" w:cstheme="minorHAnsi"/>
          <w:b/>
          <w:bCs/>
          <w:sz w:val="22"/>
          <w:szCs w:val="22"/>
        </w:rPr>
        <w:t>osoby uprawnione do porozumiewania się z Wykonawcami. Wyjaśnienia treści oferty.</w:t>
      </w:r>
    </w:p>
    <w:p w14:paraId="3622E7B6"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bookmarkStart w:id="1" w:name="_Hlk120705171"/>
      <w:r w:rsidRPr="00325041">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9" w:history="1">
        <w:r w:rsidRPr="00325041">
          <w:rPr>
            <w:rStyle w:val="Hipercze"/>
            <w:rFonts w:asciiTheme="minorHAnsi" w:eastAsiaTheme="majorEastAsia" w:hAnsiTheme="minorHAnsi" w:cstheme="minorHAnsi"/>
            <w:sz w:val="22"/>
            <w:szCs w:val="22"/>
          </w:rPr>
          <w:t>https://ezamowienia.gov.pl</w:t>
        </w:r>
      </w:hyperlink>
    </w:p>
    <w:p w14:paraId="742014EB"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Korzystanie z Platformy e-Zamówienia jest bezpłatne.</w:t>
      </w:r>
    </w:p>
    <w:p w14:paraId="0DCF797B"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Zamawiający wyznacza następujące osoby do porozumiewania się z </w:t>
      </w:r>
      <w:r w:rsidRPr="00AE5EE8">
        <w:rPr>
          <w:rFonts w:asciiTheme="minorHAnsi" w:hAnsiTheme="minorHAnsi" w:cstheme="minorHAnsi"/>
          <w:sz w:val="22"/>
          <w:szCs w:val="22"/>
        </w:rPr>
        <w:t xml:space="preserve">Wykonawcami: Stanisław Doroszewski - tel. 56 61 00 283; Dominika Kilińska - tel. 56 61 00 319, </w:t>
      </w:r>
      <w:r w:rsidRPr="00AE5EE8">
        <w:rPr>
          <w:rFonts w:asciiTheme="minorHAnsi" w:hAnsiTheme="minorHAnsi" w:cstheme="minorHAnsi"/>
          <w:sz w:val="22"/>
          <w:szCs w:val="22"/>
          <w:lang w:val="en-US"/>
        </w:rPr>
        <w:t xml:space="preserve">e-mail: </w:t>
      </w:r>
      <w:hyperlink r:id="rId10" w:history="1">
        <w:r w:rsidRPr="00AE5EE8">
          <w:rPr>
            <w:rStyle w:val="Hipercze"/>
            <w:rFonts w:asciiTheme="minorHAnsi" w:eastAsiaTheme="majorEastAsia" w:hAnsiTheme="minorHAnsi" w:cstheme="minorHAnsi"/>
            <w:sz w:val="22"/>
            <w:szCs w:val="22"/>
            <w:lang w:val="en-US"/>
          </w:rPr>
          <w:t>dzp@med.torun.pl</w:t>
        </w:r>
      </w:hyperlink>
      <w:r w:rsidRPr="00325041">
        <w:rPr>
          <w:rFonts w:asciiTheme="minorHAnsi" w:hAnsiTheme="minorHAnsi" w:cstheme="minorHAnsi"/>
          <w:sz w:val="22"/>
          <w:szCs w:val="22"/>
          <w:lang w:val="en-US"/>
        </w:rPr>
        <w:t xml:space="preserve"> </w:t>
      </w:r>
    </w:p>
    <w:p w14:paraId="6B740BC5"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color w:val="000000"/>
          <w:sz w:val="22"/>
          <w:szCs w:val="22"/>
        </w:rPr>
        <w:t xml:space="preserve">Adres strony internetowej prowadzącego postępowania na Platformie e-Zamówienia: </w:t>
      </w:r>
      <w:hyperlink r:id="rId11" w:history="1">
        <w:r w:rsidRPr="00325041">
          <w:rPr>
            <w:rStyle w:val="Hipercze"/>
            <w:rFonts w:asciiTheme="minorHAnsi" w:eastAsiaTheme="majorEastAsia" w:hAnsiTheme="minorHAnsi" w:cstheme="minorHAnsi"/>
            <w:b/>
            <w:bCs/>
            <w:sz w:val="22"/>
            <w:szCs w:val="22"/>
          </w:rPr>
          <w:t>https://ezamowienia.gov.pl/pl/</w:t>
        </w:r>
      </w:hyperlink>
      <w:r w:rsidRPr="00325041">
        <w:rPr>
          <w:rFonts w:asciiTheme="minorHAnsi" w:hAnsiTheme="minorHAnsi" w:cstheme="minorHAnsi"/>
          <w:b/>
          <w:bCs/>
          <w:color w:val="000000"/>
          <w:sz w:val="22"/>
          <w:szCs w:val="22"/>
        </w:rPr>
        <w:t xml:space="preserve"> </w:t>
      </w:r>
    </w:p>
    <w:p w14:paraId="5DF46539"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Postępowanie można wyszukać również ze strony głównej Platformy e-Zamówienia (przycisk „Przeglądaj postępowania/konkursy”)</w:t>
      </w:r>
    </w:p>
    <w:p w14:paraId="03DC21D7" w14:textId="5AACD73D"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 Identyfikator</w:t>
      </w:r>
      <w:r w:rsidRPr="00325041">
        <w:rPr>
          <w:rFonts w:asciiTheme="minorHAnsi" w:hAnsiTheme="minorHAnsi" w:cstheme="minorHAnsi"/>
          <w:color w:val="000000"/>
          <w:sz w:val="22"/>
          <w:szCs w:val="22"/>
        </w:rPr>
        <w:t xml:space="preserve"> (ID) postępowania na Platformie e-Zamówienia:</w:t>
      </w:r>
      <w:r w:rsidRPr="00325041">
        <w:rPr>
          <w:rFonts w:asciiTheme="minorHAnsi" w:hAnsiTheme="minorHAnsi" w:cstheme="minorHAnsi"/>
          <w:color w:val="000000"/>
          <w:sz w:val="22"/>
          <w:szCs w:val="22"/>
        </w:rPr>
        <w:br/>
      </w:r>
      <w:r w:rsidR="00AE5EE8" w:rsidRPr="00AE5EE8">
        <w:rPr>
          <w:rFonts w:asciiTheme="minorHAnsi" w:hAnsiTheme="minorHAnsi" w:cstheme="minorHAnsi"/>
          <w:b/>
          <w:bCs/>
          <w:color w:val="000000"/>
          <w:sz w:val="22"/>
          <w:szCs w:val="22"/>
        </w:rPr>
        <w:t>ocds-148610-655dab54-2338-40fc-8d5f-0a231406943f</w:t>
      </w:r>
    </w:p>
    <w:p w14:paraId="2F0AD853"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25041">
        <w:rPr>
          <w:rFonts w:asciiTheme="minorHAnsi" w:hAnsiTheme="minorHAnsi" w:cstheme="minorHAnsi"/>
          <w:i/>
          <w:iCs/>
          <w:sz w:val="22"/>
          <w:szCs w:val="22"/>
        </w:rPr>
        <w:t>Regulamin Platformy e-Zamówienia</w:t>
      </w:r>
      <w:r w:rsidRPr="00325041">
        <w:rPr>
          <w:rFonts w:asciiTheme="minorHAnsi" w:hAnsiTheme="minorHAnsi" w:cstheme="minorHAnsi"/>
          <w:sz w:val="22"/>
          <w:szCs w:val="22"/>
        </w:rPr>
        <w:t>, dostępny na stronie internetowej https://ezamowienia.gov.pl oraz informacje zamieszczone w zakładce „Centrum Pomocy”.</w:t>
      </w:r>
    </w:p>
    <w:p w14:paraId="4E19A9DD"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Przeglądanie i pobieranie publicznej treści dokumentacji postępowania nie wymaga posiadania konta na Platformie e-Zamówienia ani logowania.</w:t>
      </w:r>
    </w:p>
    <w:p w14:paraId="49966897"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A373283"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325041">
        <w:rPr>
          <w:rFonts w:asciiTheme="minorHAnsi" w:hAnsiTheme="minorHAnsi" w:cstheme="minorHAnsi"/>
          <w:b/>
          <w:bCs/>
          <w:color w:val="000000"/>
          <w:sz w:val="22"/>
          <w:szCs w:val="22"/>
        </w:rPr>
        <w:t xml:space="preserve"> </w:t>
      </w:r>
      <w:r w:rsidRPr="00325041">
        <w:rPr>
          <w:rFonts w:asciiTheme="minorHAnsi" w:hAnsiTheme="minorHAnsi" w:cstheme="minorHAnsi"/>
          <w:sz w:val="22"/>
          <w:szCs w:val="22"/>
        </w:rPr>
        <w:t>W przypadku formatów, o których mowa w art. 66 ust. 1 ustawy Pzp, ww. regulacje nie będą miały bezpośredniego zastosowania.</w:t>
      </w:r>
    </w:p>
    <w:p w14:paraId="22999446" w14:textId="77777777" w:rsidR="008B3D4A" w:rsidRPr="00325041"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78D9FC3F" w14:textId="77777777" w:rsidR="008B3D4A"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5DAEED47" w14:textId="77777777" w:rsidR="008B3D4A" w:rsidRPr="00325041"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1AD1A851" w14:textId="4AA7C13E"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 U. z 2022 r., poz. 1233 ze zm.) Wykonawca, w celu utrzymania w poufności tych informacji, przekazuje je w wydzielonym i odpowiednio oznaczonym pliku, wraz z jednoczesnym zaznaczeniem w nazwie pliku „Dokument stanowiący tajemnicę przedsiębiorstwa”.</w:t>
      </w:r>
    </w:p>
    <w:p w14:paraId="7832F800" w14:textId="77777777" w:rsidR="008B3D4A" w:rsidRPr="00325041"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w:t>
      </w:r>
      <w:r w:rsidRPr="00325041">
        <w:rPr>
          <w:rFonts w:asciiTheme="minorHAnsi" w:hAnsiTheme="minorHAnsi" w:cstheme="minorHAnsi"/>
          <w:sz w:val="22"/>
          <w:szCs w:val="22"/>
        </w:rPr>
        <w:lastRenderedPageBreak/>
        <w:t>Formularze do komunikacji umożliwiają również dołączenie załącznika do przesyłanej wiadomości (przycisk „dodaj załącznik”).</w:t>
      </w:r>
    </w:p>
    <w:p w14:paraId="56610A44" w14:textId="77777777" w:rsidR="008B3D4A" w:rsidRPr="00325041" w:rsidRDefault="008B3D4A" w:rsidP="008B3D4A">
      <w:pPr>
        <w:pStyle w:val="Tekstprzypisudolnego"/>
        <w:spacing w:line="22" w:lineRule="atLeast"/>
        <w:jc w:val="both"/>
        <w:rPr>
          <w:rFonts w:asciiTheme="minorHAnsi" w:hAnsiTheme="minorHAnsi" w:cstheme="minorHAnsi"/>
          <w:b/>
          <w:bCs/>
          <w:color w:val="000000"/>
          <w:sz w:val="22"/>
          <w:szCs w:val="22"/>
        </w:rPr>
      </w:pPr>
      <w:r w:rsidRPr="00325041">
        <w:rPr>
          <w:rFonts w:asciiTheme="minorHAnsi" w:hAnsiTheme="minorHAnsi" w:cstheme="minorHAnsi"/>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3D3ACB1"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A94E1E9"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4CAB78CB"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6945D2B8"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325041">
        <w:rPr>
          <w:rFonts w:asciiTheme="minorHAnsi" w:hAnsiTheme="minorHAnsi" w:cstheme="minorHAnsi"/>
          <w:i/>
          <w:iCs/>
          <w:sz w:val="22"/>
          <w:szCs w:val="22"/>
        </w:rPr>
        <w:t>Regulamin Platformy e-Zamówienia</w:t>
      </w:r>
      <w:r w:rsidRPr="00325041">
        <w:rPr>
          <w:rFonts w:asciiTheme="minorHAnsi" w:hAnsiTheme="minorHAnsi" w:cstheme="minorHAnsi"/>
          <w:sz w:val="22"/>
          <w:szCs w:val="22"/>
        </w:rPr>
        <w:t>.</w:t>
      </w:r>
    </w:p>
    <w:p w14:paraId="36B1C7EB"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325041">
          <w:rPr>
            <w:rStyle w:val="Hipercze"/>
            <w:rFonts w:asciiTheme="minorHAnsi" w:eastAsiaTheme="majorEastAsia" w:hAnsiTheme="minorHAnsi" w:cstheme="minorHAnsi"/>
            <w:sz w:val="22"/>
            <w:szCs w:val="22"/>
          </w:rPr>
          <w:t>https://ezamowienia.gov.pl</w:t>
        </w:r>
      </w:hyperlink>
      <w:r w:rsidRPr="00325041">
        <w:rPr>
          <w:rFonts w:asciiTheme="minorHAnsi" w:hAnsiTheme="minorHAnsi" w:cstheme="minorHAnsi"/>
          <w:sz w:val="22"/>
          <w:szCs w:val="22"/>
        </w:rPr>
        <w:t xml:space="preserve"> w zakładce „Zgłoś problem”.</w:t>
      </w:r>
    </w:p>
    <w:p w14:paraId="5D4F4B80"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Zamawiający dopuszcza komunikację za pomocą poczty elektronicznej na adres e-mail: </w:t>
      </w:r>
      <w:r w:rsidRPr="00325041">
        <w:rPr>
          <w:rFonts w:asciiTheme="minorHAnsi" w:hAnsiTheme="minorHAnsi" w:cstheme="minorHAnsi"/>
          <w:b/>
          <w:bCs/>
          <w:sz w:val="22"/>
          <w:szCs w:val="22"/>
        </w:rPr>
        <w:t>dzp@med.torun.pl</w:t>
      </w:r>
      <w:r w:rsidRPr="00325041">
        <w:rPr>
          <w:rFonts w:asciiTheme="minorHAnsi" w:hAnsiTheme="minorHAnsi" w:cstheme="minorHAnsi"/>
          <w:sz w:val="22"/>
          <w:szCs w:val="22"/>
        </w:rPr>
        <w:t xml:space="preserve"> (nie dotyczy składania ofert, podmiotowych i przedmiotowych środków dowodowych).</w:t>
      </w:r>
      <w:bookmarkEnd w:id="1"/>
    </w:p>
    <w:p w14:paraId="46105221"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nie przewiduje innego sposobu kontaktowania się z Wykonawcami niż przy użyciu środków komunikacji elektronicznej.</w:t>
      </w:r>
    </w:p>
    <w:p w14:paraId="7B2B93A7"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Wyjaśnienia dotyczące SWZ udzielane są z zachowaniem zasad określonych w art. 284 uPzp.</w:t>
      </w:r>
    </w:p>
    <w:p w14:paraId="51CC5B70"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Wykonawca za pośrednictwem Platformy e-Zamówienia lub e-mailem może zwrócić się do Zamawiającego – z wnioskiem o wyjaśnienie treści SWZ.</w:t>
      </w:r>
    </w:p>
    <w:p w14:paraId="27DCB593" w14:textId="77777777" w:rsidR="008B3D4A" w:rsidRPr="00FE57E9"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FE57E9">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592E92BB" w14:textId="77777777" w:rsidR="008B3D4A" w:rsidRPr="00325041"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umieści wyjaśnienia treści SWZ na stronie internetowej prowadzonego postępowania.</w:t>
      </w:r>
    </w:p>
    <w:p w14:paraId="6ABFF0F7" w14:textId="77777777" w:rsidR="008B3D4A" w:rsidRPr="00325041" w:rsidRDefault="008B3D4A" w:rsidP="008B3D4A">
      <w:pPr>
        <w:contextualSpacing/>
        <w:jc w:val="both"/>
        <w:rPr>
          <w:rFonts w:asciiTheme="minorHAnsi" w:hAnsiTheme="minorHAnsi" w:cstheme="minorHAnsi"/>
          <w:b/>
          <w:bCs/>
          <w:color w:val="000000"/>
          <w:sz w:val="22"/>
          <w:szCs w:val="22"/>
          <w:lang w:eastAsia="en-US"/>
        </w:rPr>
      </w:pPr>
    </w:p>
    <w:p w14:paraId="608C162F" w14:textId="77777777" w:rsidR="008B3D4A" w:rsidRPr="00325041" w:rsidRDefault="008B3D4A" w:rsidP="00FE57E9">
      <w:pPr>
        <w:numPr>
          <w:ilvl w:val="0"/>
          <w:numId w:val="18"/>
        </w:numPr>
        <w:ind w:left="284" w:hanging="284"/>
        <w:contextualSpacing/>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Wizja lokalna</w:t>
      </w:r>
    </w:p>
    <w:p w14:paraId="793BFCD6" w14:textId="77777777" w:rsidR="008B3D4A" w:rsidRPr="00325041" w:rsidRDefault="008B3D4A" w:rsidP="008B3D4A">
      <w:pPr>
        <w:ind w:left="28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w:t>
      </w:r>
      <w:r w:rsidRPr="00325041">
        <w:rPr>
          <w:rFonts w:asciiTheme="minorHAnsi" w:hAnsiTheme="minorHAnsi" w:cstheme="minorHAnsi"/>
          <w:b/>
          <w:sz w:val="22"/>
          <w:szCs w:val="22"/>
          <w:lang w:eastAsia="en-US"/>
        </w:rPr>
        <w:t>nie przewiduje obowiązku</w:t>
      </w:r>
      <w:r w:rsidRPr="00325041">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0D5F8FF0" w14:textId="77777777" w:rsidR="008B3D4A" w:rsidRPr="00325041" w:rsidRDefault="008B3D4A" w:rsidP="008B3D4A">
      <w:pPr>
        <w:contextualSpacing/>
        <w:jc w:val="both"/>
        <w:rPr>
          <w:rFonts w:asciiTheme="minorHAnsi" w:hAnsiTheme="minorHAnsi" w:cstheme="minorHAnsi"/>
          <w:sz w:val="22"/>
          <w:szCs w:val="22"/>
          <w:lang w:eastAsia="en-US"/>
        </w:rPr>
      </w:pPr>
    </w:p>
    <w:p w14:paraId="262196C6" w14:textId="77777777" w:rsidR="008B3D4A" w:rsidRPr="00FE57E9" w:rsidRDefault="008B3D4A" w:rsidP="00FE57E9">
      <w:pPr>
        <w:pStyle w:val="Nagwek5"/>
        <w:numPr>
          <w:ilvl w:val="0"/>
          <w:numId w:val="18"/>
        </w:numPr>
        <w:ind w:left="284" w:right="57" w:hanging="284"/>
        <w:rPr>
          <w:rFonts w:asciiTheme="minorHAnsi" w:hAnsiTheme="minorHAnsi" w:cstheme="minorHAnsi"/>
          <w:color w:val="auto"/>
          <w:sz w:val="22"/>
          <w:szCs w:val="22"/>
          <w:lang w:eastAsia="en-US"/>
        </w:rPr>
      </w:pPr>
      <w:r w:rsidRPr="00FE57E9">
        <w:rPr>
          <w:rFonts w:asciiTheme="minorHAnsi" w:hAnsiTheme="minorHAnsi" w:cstheme="minorHAnsi"/>
          <w:color w:val="auto"/>
          <w:sz w:val="22"/>
          <w:szCs w:val="22"/>
          <w:lang w:eastAsia="en-US"/>
        </w:rPr>
        <w:t>Termin wykonania zamówienia</w:t>
      </w:r>
    </w:p>
    <w:p w14:paraId="71A1E053" w14:textId="4F99FB8B" w:rsidR="008B3D4A" w:rsidRPr="00325041" w:rsidRDefault="008B3D4A" w:rsidP="008B3D4A">
      <w:pPr>
        <w:pStyle w:val="Akapitzlist"/>
        <w:spacing w:line="23" w:lineRule="atLeast"/>
        <w:ind w:left="284"/>
        <w:jc w:val="both"/>
        <w:outlineLvl w:val="0"/>
        <w:rPr>
          <w:rFonts w:asciiTheme="minorHAnsi" w:hAnsiTheme="minorHAnsi" w:cstheme="minorHAnsi"/>
          <w:sz w:val="22"/>
          <w:szCs w:val="22"/>
        </w:rPr>
      </w:pPr>
      <w:r w:rsidRPr="00325041">
        <w:rPr>
          <w:rFonts w:asciiTheme="minorHAnsi" w:hAnsiTheme="minorHAnsi" w:cstheme="minorHAnsi"/>
          <w:sz w:val="22"/>
          <w:szCs w:val="22"/>
        </w:rPr>
        <w:t xml:space="preserve">Termin wykonania zamówienia – </w:t>
      </w:r>
      <w:r w:rsidR="00AE5EE8" w:rsidRPr="00AE5EE8">
        <w:rPr>
          <w:rFonts w:asciiTheme="minorHAnsi" w:hAnsiTheme="minorHAnsi" w:cstheme="minorHAnsi"/>
          <w:sz w:val="22"/>
          <w:szCs w:val="22"/>
        </w:rPr>
        <w:t>12</w:t>
      </w:r>
      <w:r w:rsidRPr="00AE5EE8">
        <w:rPr>
          <w:rFonts w:asciiTheme="minorHAnsi" w:hAnsiTheme="minorHAnsi" w:cstheme="minorHAnsi"/>
          <w:sz w:val="22"/>
          <w:szCs w:val="22"/>
        </w:rPr>
        <w:t xml:space="preserve"> mies</w:t>
      </w:r>
      <w:r w:rsidR="00AE5EE8" w:rsidRPr="00AE5EE8">
        <w:rPr>
          <w:rFonts w:asciiTheme="minorHAnsi" w:hAnsiTheme="minorHAnsi" w:cstheme="minorHAnsi"/>
          <w:sz w:val="22"/>
          <w:szCs w:val="22"/>
        </w:rPr>
        <w:t>ię</w:t>
      </w:r>
      <w:r w:rsidRPr="00AE5EE8">
        <w:rPr>
          <w:rFonts w:asciiTheme="minorHAnsi" w:hAnsiTheme="minorHAnsi" w:cstheme="minorHAnsi"/>
          <w:sz w:val="22"/>
          <w:szCs w:val="22"/>
        </w:rPr>
        <w:t>c</w:t>
      </w:r>
      <w:r w:rsidR="00AE5EE8" w:rsidRPr="00AE5EE8">
        <w:rPr>
          <w:rFonts w:asciiTheme="minorHAnsi" w:hAnsiTheme="minorHAnsi" w:cstheme="minorHAnsi"/>
          <w:sz w:val="22"/>
          <w:szCs w:val="22"/>
        </w:rPr>
        <w:t>y</w:t>
      </w:r>
      <w:r w:rsidRPr="00AE5EE8">
        <w:rPr>
          <w:rFonts w:asciiTheme="minorHAnsi" w:hAnsiTheme="minorHAnsi" w:cstheme="minorHAnsi"/>
          <w:sz w:val="22"/>
          <w:szCs w:val="22"/>
        </w:rPr>
        <w:t xml:space="preserve"> od dnia zawarcia umowy.</w:t>
      </w:r>
    </w:p>
    <w:p w14:paraId="6A27CB68" w14:textId="77777777" w:rsidR="008B3D4A" w:rsidRPr="00325041" w:rsidRDefault="008B3D4A" w:rsidP="008B3D4A">
      <w:pPr>
        <w:rPr>
          <w:rFonts w:asciiTheme="minorHAnsi" w:hAnsiTheme="minorHAnsi" w:cstheme="minorHAnsi"/>
          <w:sz w:val="22"/>
          <w:szCs w:val="22"/>
        </w:rPr>
      </w:pPr>
    </w:p>
    <w:p w14:paraId="13B34D58" w14:textId="77777777" w:rsidR="008B3D4A" w:rsidRPr="00325041" w:rsidRDefault="008B3D4A" w:rsidP="00FE57E9">
      <w:pPr>
        <w:pStyle w:val="Nagwek9"/>
        <w:numPr>
          <w:ilvl w:val="0"/>
          <w:numId w:val="18"/>
        </w:numPr>
        <w:ind w:left="284" w:hanging="284"/>
        <w:rPr>
          <w:rFonts w:asciiTheme="minorHAnsi" w:hAnsiTheme="minorHAnsi" w:cstheme="minorHAnsi"/>
          <w:sz w:val="22"/>
          <w:szCs w:val="22"/>
        </w:rPr>
      </w:pPr>
      <w:r w:rsidRPr="00325041">
        <w:rPr>
          <w:rFonts w:asciiTheme="minorHAnsi" w:hAnsiTheme="minorHAnsi" w:cstheme="minorHAnsi"/>
          <w:sz w:val="22"/>
          <w:szCs w:val="22"/>
        </w:rPr>
        <w:t>Informacja o warunkach udziału w postępowaniu o udzielenie zamówienia publicznego</w:t>
      </w:r>
    </w:p>
    <w:p w14:paraId="60AAE669" w14:textId="77777777" w:rsidR="008B3D4A" w:rsidRPr="00325041" w:rsidRDefault="008B3D4A" w:rsidP="008B3D4A">
      <w:pPr>
        <w:ind w:left="284"/>
        <w:jc w:val="both"/>
        <w:rPr>
          <w:rFonts w:asciiTheme="minorHAnsi" w:hAnsiTheme="minorHAnsi" w:cstheme="minorHAnsi"/>
          <w:b/>
          <w:sz w:val="22"/>
          <w:szCs w:val="22"/>
          <w:lang w:eastAsia="en-US"/>
        </w:rPr>
      </w:pPr>
      <w:r w:rsidRPr="00325041">
        <w:rPr>
          <w:rFonts w:asciiTheme="minorHAnsi" w:hAnsiTheme="minorHAnsi" w:cstheme="minorHAnsi"/>
          <w:sz w:val="22"/>
          <w:szCs w:val="22"/>
          <w:lang w:eastAsia="en-US"/>
        </w:rPr>
        <w:t>Na podstawie art. 112 ustawy Pzp, Zamawiający określa warunek/warunki udziału w postępowaniu dotyczące:</w:t>
      </w:r>
    </w:p>
    <w:p w14:paraId="175621E3" w14:textId="77777777" w:rsidR="008B3D4A" w:rsidRPr="00325041" w:rsidRDefault="008B3D4A" w:rsidP="00FE57E9">
      <w:pPr>
        <w:numPr>
          <w:ilvl w:val="0"/>
          <w:numId w:val="3"/>
        </w:numPr>
        <w:ind w:left="851" w:hanging="284"/>
        <w:jc w:val="both"/>
        <w:rPr>
          <w:rFonts w:asciiTheme="minorHAnsi" w:hAnsiTheme="minorHAnsi" w:cstheme="minorHAnsi"/>
          <w:b/>
          <w:sz w:val="22"/>
          <w:szCs w:val="22"/>
          <w:lang w:eastAsia="en-US"/>
        </w:rPr>
      </w:pPr>
      <w:r w:rsidRPr="00325041">
        <w:rPr>
          <w:rFonts w:asciiTheme="minorHAnsi" w:hAnsiTheme="minorHAnsi" w:cstheme="minorHAnsi"/>
          <w:sz w:val="22"/>
          <w:szCs w:val="22"/>
          <w:lang w:eastAsia="en-US"/>
        </w:rPr>
        <w:t>Zdolności do występowania w obrocie gospodarczym.</w:t>
      </w:r>
    </w:p>
    <w:p w14:paraId="5E5ECFD7" w14:textId="77777777" w:rsidR="008B3D4A" w:rsidRPr="00325041" w:rsidRDefault="008B3D4A" w:rsidP="008B3D4A">
      <w:pPr>
        <w:ind w:left="284"/>
        <w:jc w:val="both"/>
        <w:rPr>
          <w:rFonts w:asciiTheme="minorHAnsi" w:hAnsiTheme="minorHAnsi" w:cstheme="minorHAnsi"/>
          <w:sz w:val="22"/>
          <w:szCs w:val="22"/>
          <w:lang w:eastAsia="en-US"/>
        </w:rPr>
      </w:pPr>
      <w:r w:rsidRPr="00AE5EE8">
        <w:rPr>
          <w:rFonts w:asciiTheme="minorHAnsi" w:hAnsiTheme="minorHAnsi" w:cstheme="minorHAnsi"/>
          <w:sz w:val="22"/>
          <w:szCs w:val="22"/>
          <w:lang w:eastAsia="en-US"/>
        </w:rPr>
        <w:t>Zamawiający nie stawia szczegółowego warunku w tym zakresie,</w:t>
      </w:r>
    </w:p>
    <w:p w14:paraId="765844CB" w14:textId="77777777" w:rsidR="008B3D4A" w:rsidRPr="00325041" w:rsidRDefault="008B3D4A" w:rsidP="008B3D4A">
      <w:pPr>
        <w:ind w:left="284"/>
        <w:jc w:val="both"/>
        <w:rPr>
          <w:rFonts w:asciiTheme="minorHAnsi" w:hAnsiTheme="minorHAnsi" w:cstheme="minorHAnsi"/>
          <w:b/>
          <w:sz w:val="22"/>
          <w:szCs w:val="22"/>
          <w:lang w:eastAsia="en-US"/>
        </w:rPr>
      </w:pPr>
    </w:p>
    <w:p w14:paraId="335409D8" w14:textId="77777777" w:rsidR="008B3D4A" w:rsidRPr="00325041" w:rsidRDefault="008B3D4A" w:rsidP="00FE57E9">
      <w:pPr>
        <w:numPr>
          <w:ilvl w:val="0"/>
          <w:numId w:val="3"/>
        </w:numPr>
        <w:ind w:left="851" w:hanging="284"/>
        <w:jc w:val="both"/>
        <w:rPr>
          <w:rFonts w:asciiTheme="minorHAnsi" w:hAnsiTheme="minorHAnsi" w:cstheme="minorHAnsi"/>
          <w:b/>
          <w:sz w:val="22"/>
          <w:szCs w:val="22"/>
          <w:lang w:eastAsia="en-US"/>
        </w:rPr>
      </w:pPr>
      <w:r w:rsidRPr="00325041">
        <w:rPr>
          <w:rFonts w:asciiTheme="minorHAnsi" w:hAnsiTheme="minorHAnsi" w:cstheme="minorHAnsi"/>
          <w:bCs/>
          <w:sz w:val="22"/>
          <w:szCs w:val="22"/>
          <w:lang w:eastAsia="en-US"/>
        </w:rPr>
        <w:t>U</w:t>
      </w:r>
      <w:r w:rsidRPr="00325041">
        <w:rPr>
          <w:rFonts w:asciiTheme="minorHAnsi" w:hAnsiTheme="minorHAnsi" w:cstheme="minorHAnsi"/>
          <w:sz w:val="22"/>
          <w:szCs w:val="22"/>
          <w:lang w:eastAsia="en-US"/>
        </w:rPr>
        <w:t>prawnień do prowadzenia określonej działalności gospodarczej lub zawodowej, o ile wynika to z odrębnych przepisów.</w:t>
      </w:r>
    </w:p>
    <w:p w14:paraId="3A0A851A" w14:textId="77777777" w:rsidR="008B3D4A" w:rsidRPr="00AE5EE8" w:rsidRDefault="008B3D4A" w:rsidP="008B3D4A">
      <w:pPr>
        <w:ind w:left="284"/>
        <w:jc w:val="both"/>
        <w:rPr>
          <w:rFonts w:asciiTheme="minorHAnsi" w:hAnsiTheme="minorHAnsi" w:cstheme="minorHAnsi"/>
          <w:b/>
          <w:bCs/>
          <w:sz w:val="22"/>
          <w:szCs w:val="22"/>
          <w:lang w:eastAsia="en-US"/>
        </w:rPr>
      </w:pPr>
      <w:r w:rsidRPr="00AE5EE8">
        <w:rPr>
          <w:rFonts w:asciiTheme="minorHAnsi" w:hAnsiTheme="minorHAnsi" w:cstheme="minorHAnsi"/>
          <w:b/>
          <w:bCs/>
          <w:sz w:val="22"/>
          <w:szCs w:val="22"/>
          <w:lang w:eastAsia="en-US"/>
        </w:rPr>
        <w:t>Zamawiający wymaga posiadania przez Wykonawcę zezwolenia na prowadzenie hurtowni farmaceutycznej, składu celnego lub składu konsygnacyjnego.</w:t>
      </w:r>
    </w:p>
    <w:p w14:paraId="40A103EC" w14:textId="77777777" w:rsidR="008B3D4A" w:rsidRPr="00325041" w:rsidRDefault="008B3D4A" w:rsidP="008B3D4A">
      <w:pPr>
        <w:ind w:left="284"/>
        <w:jc w:val="both"/>
        <w:rPr>
          <w:rFonts w:asciiTheme="minorHAnsi" w:hAnsiTheme="minorHAnsi" w:cstheme="minorHAnsi"/>
          <w:b/>
          <w:sz w:val="22"/>
          <w:szCs w:val="22"/>
          <w:lang w:eastAsia="en-US"/>
        </w:rPr>
      </w:pPr>
    </w:p>
    <w:p w14:paraId="7C204787" w14:textId="77777777" w:rsidR="008B3D4A" w:rsidRPr="00AE5EE8" w:rsidRDefault="008B3D4A" w:rsidP="00FE57E9">
      <w:pPr>
        <w:numPr>
          <w:ilvl w:val="0"/>
          <w:numId w:val="3"/>
        </w:numPr>
        <w:ind w:left="851" w:hanging="284"/>
        <w:jc w:val="both"/>
        <w:rPr>
          <w:rFonts w:asciiTheme="minorHAnsi" w:hAnsiTheme="minorHAnsi" w:cstheme="minorHAnsi"/>
          <w:b/>
          <w:sz w:val="22"/>
          <w:szCs w:val="22"/>
          <w:lang w:eastAsia="en-US"/>
        </w:rPr>
      </w:pPr>
      <w:r w:rsidRPr="00AE5EE8">
        <w:rPr>
          <w:rFonts w:asciiTheme="minorHAnsi" w:hAnsiTheme="minorHAnsi" w:cstheme="minorHAnsi"/>
          <w:bCs/>
          <w:sz w:val="22"/>
          <w:szCs w:val="22"/>
          <w:lang w:eastAsia="en-US"/>
        </w:rPr>
        <w:t>S</w:t>
      </w:r>
      <w:r w:rsidRPr="00AE5EE8">
        <w:rPr>
          <w:rFonts w:asciiTheme="minorHAnsi" w:hAnsiTheme="minorHAnsi" w:cstheme="minorHAnsi"/>
          <w:sz w:val="22"/>
          <w:szCs w:val="22"/>
          <w:lang w:eastAsia="en-US"/>
        </w:rPr>
        <w:t>ytuacji ekonomicznej lub finansowej.</w:t>
      </w:r>
    </w:p>
    <w:p w14:paraId="7D64FB3A" w14:textId="77777777" w:rsidR="008B3D4A" w:rsidRPr="00AE5EE8" w:rsidRDefault="008B3D4A" w:rsidP="008B3D4A">
      <w:pPr>
        <w:ind w:left="284"/>
        <w:jc w:val="both"/>
        <w:rPr>
          <w:rFonts w:asciiTheme="minorHAnsi" w:hAnsiTheme="minorHAnsi" w:cstheme="minorHAnsi"/>
          <w:sz w:val="22"/>
          <w:szCs w:val="22"/>
          <w:lang w:eastAsia="en-US"/>
        </w:rPr>
      </w:pPr>
      <w:r w:rsidRPr="00AE5EE8">
        <w:rPr>
          <w:rFonts w:asciiTheme="minorHAnsi" w:hAnsiTheme="minorHAnsi" w:cstheme="minorHAnsi"/>
          <w:sz w:val="22"/>
          <w:szCs w:val="22"/>
          <w:lang w:eastAsia="en-US"/>
        </w:rPr>
        <w:t>Zamawiający nie stawia szczegółowego warunku w tym zakresie,</w:t>
      </w:r>
    </w:p>
    <w:p w14:paraId="2606E392" w14:textId="77777777" w:rsidR="008B3D4A" w:rsidRPr="00AE5EE8" w:rsidRDefault="008B3D4A" w:rsidP="008B3D4A">
      <w:pPr>
        <w:ind w:left="284"/>
        <w:jc w:val="both"/>
        <w:rPr>
          <w:rFonts w:asciiTheme="minorHAnsi" w:hAnsiTheme="minorHAnsi" w:cstheme="minorHAnsi"/>
          <w:sz w:val="22"/>
          <w:szCs w:val="22"/>
          <w:lang w:eastAsia="en-US"/>
        </w:rPr>
      </w:pPr>
    </w:p>
    <w:p w14:paraId="7155297C" w14:textId="77777777" w:rsidR="008B3D4A" w:rsidRPr="00AE5EE8" w:rsidRDefault="008B3D4A" w:rsidP="00FE57E9">
      <w:pPr>
        <w:numPr>
          <w:ilvl w:val="0"/>
          <w:numId w:val="3"/>
        </w:numPr>
        <w:ind w:left="851" w:hanging="284"/>
        <w:jc w:val="both"/>
        <w:rPr>
          <w:rFonts w:asciiTheme="minorHAnsi" w:hAnsiTheme="minorHAnsi" w:cstheme="minorHAnsi"/>
          <w:sz w:val="22"/>
          <w:szCs w:val="22"/>
          <w:lang w:eastAsia="en-US"/>
        </w:rPr>
      </w:pPr>
      <w:r w:rsidRPr="00AE5EE8">
        <w:rPr>
          <w:rFonts w:asciiTheme="minorHAnsi" w:hAnsiTheme="minorHAnsi" w:cstheme="minorHAnsi"/>
          <w:sz w:val="22"/>
          <w:szCs w:val="22"/>
          <w:lang w:eastAsia="en-US"/>
        </w:rPr>
        <w:t>Zdolności technicznej lub zawodowej.</w:t>
      </w:r>
    </w:p>
    <w:p w14:paraId="6B2564E4" w14:textId="77777777" w:rsidR="008B3D4A" w:rsidRPr="00325041" w:rsidRDefault="008B3D4A" w:rsidP="008B3D4A">
      <w:pPr>
        <w:ind w:left="218"/>
        <w:jc w:val="both"/>
        <w:rPr>
          <w:rFonts w:asciiTheme="minorHAnsi" w:hAnsiTheme="minorHAnsi" w:cstheme="minorHAnsi"/>
          <w:sz w:val="22"/>
          <w:szCs w:val="22"/>
          <w:lang w:eastAsia="en-US"/>
        </w:rPr>
      </w:pPr>
      <w:r w:rsidRPr="00AE5EE8">
        <w:rPr>
          <w:rFonts w:asciiTheme="minorHAnsi" w:hAnsiTheme="minorHAnsi" w:cstheme="minorHAnsi"/>
          <w:sz w:val="22"/>
          <w:szCs w:val="22"/>
          <w:lang w:eastAsia="en-US"/>
        </w:rPr>
        <w:t>Zamawiający nie stawia szczegółowego warunku w tym zakresie.</w:t>
      </w:r>
    </w:p>
    <w:p w14:paraId="149C7FEF" w14:textId="77777777" w:rsidR="008B3D4A" w:rsidRPr="00325041" w:rsidRDefault="008B3D4A" w:rsidP="008B3D4A">
      <w:pPr>
        <w:jc w:val="both"/>
        <w:rPr>
          <w:rFonts w:asciiTheme="minorHAnsi" w:hAnsiTheme="minorHAnsi" w:cstheme="minorHAnsi"/>
          <w:sz w:val="22"/>
          <w:szCs w:val="22"/>
          <w:lang w:eastAsia="en-US"/>
        </w:rPr>
      </w:pPr>
    </w:p>
    <w:p w14:paraId="52E4A61A" w14:textId="77777777" w:rsidR="008B3D4A" w:rsidRDefault="008B3D4A" w:rsidP="00FE57E9">
      <w:pPr>
        <w:numPr>
          <w:ilvl w:val="0"/>
          <w:numId w:val="18"/>
        </w:numPr>
        <w:ind w:left="284" w:hanging="284"/>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 xml:space="preserve">Podstawy wykluczenia </w:t>
      </w:r>
    </w:p>
    <w:p w14:paraId="28C508B7" w14:textId="77777777" w:rsidR="008B3D4A" w:rsidRPr="00325041" w:rsidRDefault="008B3D4A" w:rsidP="008B3D4A">
      <w:pPr>
        <w:pStyle w:val="Akapitzlist"/>
        <w:ind w:left="360"/>
        <w:jc w:val="both"/>
        <w:rPr>
          <w:rFonts w:ascii="Calibri" w:hAnsi="Calibri" w:cs="Calibri"/>
          <w:sz w:val="22"/>
          <w:szCs w:val="22"/>
        </w:rPr>
      </w:pPr>
      <w:r w:rsidRPr="00325041">
        <w:rPr>
          <w:rFonts w:ascii="Calibri" w:hAnsi="Calibri" w:cs="Calibri"/>
          <w:sz w:val="22"/>
          <w:szCs w:val="22"/>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29EC2315" w14:textId="77777777" w:rsidR="008B3D4A" w:rsidRPr="00325041"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Calibri" w:hAnsi="Calibri" w:cs="Calibri"/>
          <w:sz w:val="22"/>
          <w:szCs w:val="22"/>
        </w:rPr>
        <w:t>będącego osobą fizyczną, którego prawomocnie skazano za przestępstwo:</w:t>
      </w:r>
    </w:p>
    <w:p w14:paraId="630AA4D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a)</w:t>
      </w:r>
      <w:r w:rsidRPr="00325041">
        <w:rPr>
          <w:rFonts w:ascii="Calibri" w:hAnsi="Calibri" w:cs="Calibri"/>
          <w:bCs/>
          <w:sz w:val="22"/>
          <w:szCs w:val="22"/>
          <w:lang w:eastAsia="en-US"/>
        </w:rPr>
        <w:tab/>
        <w:t>udziału w zorganizowanej grupie przestępczej albo związku mającym na celu popełnienie przestępstwa lub przestępstwa skarbowego, o którym mowa w art. 258 Kodeksu karnego,</w:t>
      </w:r>
    </w:p>
    <w:p w14:paraId="2A6369A9"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b)</w:t>
      </w:r>
      <w:r w:rsidRPr="00325041">
        <w:rPr>
          <w:rFonts w:ascii="Calibri" w:hAnsi="Calibri" w:cs="Calibri"/>
          <w:bCs/>
          <w:sz w:val="22"/>
          <w:szCs w:val="22"/>
          <w:lang w:eastAsia="en-US"/>
        </w:rPr>
        <w:tab/>
        <w:t>handlu ludźmi, o którym mowa w art.189a Kodeksu karnego,</w:t>
      </w:r>
    </w:p>
    <w:p w14:paraId="42D934C9" w14:textId="30472EC1"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c)</w:t>
      </w:r>
      <w:r w:rsidRPr="00325041">
        <w:rPr>
          <w:rFonts w:ascii="Calibri" w:hAnsi="Calibri" w:cs="Calibri"/>
          <w:bCs/>
          <w:sz w:val="22"/>
          <w:szCs w:val="22"/>
          <w:lang w:eastAsia="en-US"/>
        </w:rPr>
        <w:tab/>
        <w:t>o którym mowa w art. 228-230a, art. 250a Kodeksu karnego, w art. 46-48 ustawy z dnia 25 czerwca 2010 r. o sporcie (</w:t>
      </w:r>
      <w:r w:rsidR="00DB7253" w:rsidRPr="00325041">
        <w:rPr>
          <w:rFonts w:ascii="Calibri" w:hAnsi="Calibri" w:cs="Calibri"/>
          <w:bCs/>
          <w:sz w:val="22"/>
          <w:szCs w:val="22"/>
          <w:lang w:eastAsia="en-US"/>
        </w:rPr>
        <w:t>tj.</w:t>
      </w:r>
      <w:r w:rsidRPr="00325041">
        <w:rPr>
          <w:rFonts w:ascii="Calibri" w:hAnsi="Calibri" w:cs="Calibri"/>
          <w:bCs/>
          <w:sz w:val="22"/>
          <w:szCs w:val="22"/>
          <w:lang w:eastAsia="en-US"/>
        </w:rPr>
        <w:t xml:space="preserve"> Dz. U. z 2023 r., poz. 2048) lub w art. 54 ust. 1-4 ustawy z dnia 12 maja 2011 r. o refundacji leków, środków spożywczych specjalnego przeznaczenia żywieniowego oraz wyrobów medycznych (tj. Dz. U. z 2023 r., poz. 826 ze zm.),</w:t>
      </w:r>
    </w:p>
    <w:p w14:paraId="21CAEC4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d)</w:t>
      </w:r>
      <w:r w:rsidRPr="00325041">
        <w:rPr>
          <w:rFonts w:ascii="Calibri" w:hAnsi="Calibri" w:cs="Calibri"/>
          <w:bCs/>
          <w:sz w:val="22"/>
          <w:szCs w:val="22"/>
          <w:lang w:eastAsia="en-US"/>
        </w:rPr>
        <w:tab/>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0D7DAF5"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e)</w:t>
      </w:r>
      <w:r w:rsidRPr="00325041">
        <w:rPr>
          <w:rFonts w:ascii="Calibri" w:hAnsi="Calibri" w:cs="Calibri"/>
          <w:bCs/>
          <w:sz w:val="22"/>
          <w:szCs w:val="22"/>
          <w:lang w:eastAsia="en-US"/>
        </w:rPr>
        <w:tab/>
        <w:t>o charakterze terrorystycznym, o którym mowa w art. 115§20 Kodeksu karnego, lub mające na celu popełnienie tego przestępstwa,</w:t>
      </w:r>
    </w:p>
    <w:p w14:paraId="73F79715"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f)</w:t>
      </w:r>
      <w:r w:rsidRPr="00325041">
        <w:rPr>
          <w:rFonts w:ascii="Calibri" w:hAnsi="Calibri" w:cs="Calibri"/>
          <w:bCs/>
          <w:sz w:val="22"/>
          <w:szCs w:val="22"/>
          <w:lang w:eastAsia="en-US"/>
        </w:rPr>
        <w:tab/>
        <w:t xml:space="preserve"> 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7C6BF5AA"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g)</w:t>
      </w:r>
      <w:r w:rsidRPr="00325041">
        <w:rPr>
          <w:rFonts w:ascii="Calibri" w:hAnsi="Calibri" w:cs="Calibri"/>
          <w:bCs/>
          <w:sz w:val="22"/>
          <w:szCs w:val="22"/>
          <w:lang w:eastAsia="en-US"/>
        </w:rPr>
        <w:tab/>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54BC7BD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h)</w:t>
      </w:r>
      <w:r w:rsidRPr="00325041">
        <w:rPr>
          <w:rFonts w:ascii="Calibri" w:hAnsi="Calibri" w:cs="Calibri"/>
          <w:bCs/>
          <w:sz w:val="22"/>
          <w:szCs w:val="22"/>
          <w:lang w:eastAsia="en-US"/>
        </w:rPr>
        <w:tab/>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5DE87F8F" w14:textId="70B7B0DE" w:rsidR="008B3D4A" w:rsidRPr="00325041" w:rsidRDefault="008B3D4A" w:rsidP="00FE57E9">
      <w:pPr>
        <w:numPr>
          <w:ilvl w:val="1"/>
          <w:numId w:val="18"/>
        </w:numPr>
        <w:ind w:left="567" w:hanging="567"/>
        <w:jc w:val="both"/>
        <w:rPr>
          <w:rFonts w:ascii="Calibri" w:hAnsi="Calibri" w:cs="Calibri"/>
          <w:bCs/>
          <w:sz w:val="22"/>
          <w:szCs w:val="22"/>
          <w:lang w:eastAsia="en-US"/>
        </w:rPr>
      </w:pPr>
      <w:r w:rsidRPr="00325041">
        <w:rPr>
          <w:rFonts w:ascii="Calibri" w:hAnsi="Calibri" w:cs="Calibri"/>
          <w:bCs/>
          <w:sz w:val="22"/>
          <w:szCs w:val="22"/>
          <w:lang w:eastAsia="en-US"/>
        </w:rPr>
        <w:t xml:space="preserve">jeżeli urzędującego członka jego organu zarządzającego lub nadzorczego, wspólnika </w:t>
      </w:r>
      <w:r w:rsidR="00DB7253" w:rsidRPr="00325041">
        <w:rPr>
          <w:rFonts w:ascii="Calibri" w:hAnsi="Calibri" w:cs="Calibri"/>
          <w:bCs/>
          <w:sz w:val="22"/>
          <w:szCs w:val="22"/>
          <w:lang w:eastAsia="en-US"/>
        </w:rPr>
        <w:t>spółki w</w:t>
      </w:r>
      <w:r w:rsidRPr="00325041">
        <w:rPr>
          <w:rFonts w:ascii="Calibri" w:hAnsi="Calibri" w:cs="Calibri"/>
          <w:bCs/>
          <w:sz w:val="22"/>
          <w:szCs w:val="22"/>
          <w:lang w:eastAsia="en-US"/>
        </w:rPr>
        <w:t xml:space="preserve"> spółce jawnej lub partnerskiej albo komplementariusza w spółce komandytowej lub komandytowo-akcyjnej lub prokurenta prawomocnie skazano za przestępstwo, o którym mowa w pkt 1;</w:t>
      </w:r>
    </w:p>
    <w:p w14:paraId="3B728C95"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 xml:space="preserve">wobec którego wydano prawomocny wyrok sądu lub ostateczną decyzję administracyjną </w:t>
      </w:r>
      <w:r w:rsidRPr="00325041">
        <w:rPr>
          <w:rFonts w:asciiTheme="minorHAnsi" w:hAnsiTheme="minorHAnsi" w:cstheme="minorHAnsi"/>
          <w:sz w:val="22"/>
          <w:szCs w:val="22"/>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325041">
        <w:rPr>
          <w:rFonts w:asciiTheme="minorHAnsi" w:hAnsiTheme="minorHAnsi" w:cstheme="minorHAnsi"/>
          <w:sz w:val="22"/>
          <w:szCs w:val="22"/>
        </w:rPr>
        <w:lastRenderedPageBreak/>
        <w:t>zdrowotne wraz z odsetkami lub grzywnami lub zawarł wiążące porozumienie w sprawie spłaty tych należności;</w:t>
      </w:r>
    </w:p>
    <w:p w14:paraId="3487FEBB"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 xml:space="preserve"> wobec którego prawomocnie orzeczono zakaz ubiegania się o zamówienia publiczne;</w:t>
      </w:r>
    </w:p>
    <w:p w14:paraId="6044142A"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66CFF"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0D502F08" w14:textId="77777777" w:rsidR="008B3D4A" w:rsidRPr="00B44C99"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582908D1" w14:textId="41A2D5F7" w:rsidR="008B3D4A" w:rsidRPr="00B44C99" w:rsidRDefault="008B3D4A" w:rsidP="008B3D4A">
      <w:pPr>
        <w:ind w:left="851"/>
        <w:jc w:val="both"/>
        <w:rPr>
          <w:rFonts w:ascii="Calibri" w:hAnsi="Calibri" w:cs="Calibri"/>
          <w:bCs/>
          <w:sz w:val="22"/>
          <w:szCs w:val="22"/>
          <w:lang w:eastAsia="en-US"/>
        </w:rPr>
      </w:pPr>
      <w:r w:rsidRPr="00B44C99">
        <w:rPr>
          <w:rFonts w:ascii="Calibri" w:hAnsi="Calibri" w:cs="Calibri"/>
          <w:bCs/>
          <w:sz w:val="22"/>
          <w:szCs w:val="22"/>
          <w:lang w:eastAsia="en-US"/>
        </w:rPr>
        <w:t>a)</w:t>
      </w:r>
      <w:r w:rsidRPr="00B44C99">
        <w:rPr>
          <w:rFonts w:ascii="Calibri" w:hAnsi="Calibri" w:cs="Calibri"/>
          <w:bCs/>
          <w:sz w:val="22"/>
          <w:szCs w:val="22"/>
          <w:lang w:eastAsia="en-US"/>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Dz.U. z 2024 r., poz. 507 ze zm.);</w:t>
      </w:r>
    </w:p>
    <w:p w14:paraId="39441BA2" w14:textId="0F618A9E" w:rsidR="008B3D4A" w:rsidRPr="00B44C99" w:rsidRDefault="008B3D4A" w:rsidP="008B3D4A">
      <w:pPr>
        <w:ind w:left="851"/>
        <w:jc w:val="both"/>
        <w:rPr>
          <w:rFonts w:ascii="Calibri" w:hAnsi="Calibri" w:cs="Calibri"/>
          <w:bCs/>
          <w:sz w:val="22"/>
          <w:szCs w:val="22"/>
          <w:lang w:eastAsia="en-US"/>
        </w:rPr>
      </w:pPr>
      <w:r w:rsidRPr="00B44C99">
        <w:rPr>
          <w:rFonts w:ascii="Calibri" w:hAnsi="Calibri" w:cs="Calibri"/>
          <w:bCs/>
          <w:sz w:val="22"/>
          <w:szCs w:val="22"/>
          <w:lang w:eastAsia="en-US"/>
        </w:rPr>
        <w:t>b)</w:t>
      </w:r>
      <w:r w:rsidRPr="00B44C99">
        <w:rPr>
          <w:rFonts w:ascii="Calibri" w:hAnsi="Calibri" w:cs="Calibri"/>
          <w:bCs/>
          <w:sz w:val="22"/>
          <w:szCs w:val="22"/>
          <w:lang w:eastAsia="en-US"/>
        </w:rPr>
        <w:tab/>
        <w:t>Wykonawcę oraz uczestnika konkursu, którego beneficjentem rzeczywistym w rozumieniu ustawy z dnia 1 marca 2018 r. o przeciwdziałaniu praniu pieniędzy oraz finansowaniu terroryzmu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Pr>
          <w:rFonts w:ascii="Calibri" w:hAnsi="Calibri" w:cs="Calibri"/>
          <w:bCs/>
          <w:sz w:val="22"/>
          <w:szCs w:val="22"/>
          <w:lang w:eastAsia="en-US"/>
        </w:rPr>
        <w:t xml:space="preserve"> </w:t>
      </w:r>
      <w:r w:rsidRPr="00B44C99">
        <w:rPr>
          <w:rFonts w:ascii="Calibri" w:hAnsi="Calibri" w:cs="Calibri"/>
          <w:bCs/>
          <w:sz w:val="22"/>
          <w:szCs w:val="22"/>
          <w:lang w:eastAsia="en-US"/>
        </w:rPr>
        <w:t>(tj. Dz.U. z 2024 r., poz. 507 ze zm.);</w:t>
      </w:r>
    </w:p>
    <w:p w14:paraId="04E4EA4D" w14:textId="06FA96F9" w:rsidR="008B3D4A" w:rsidRPr="00B44C99" w:rsidRDefault="008B3D4A" w:rsidP="008B3D4A">
      <w:pPr>
        <w:ind w:left="851"/>
        <w:jc w:val="both"/>
        <w:rPr>
          <w:rFonts w:asciiTheme="minorHAnsi" w:hAnsiTheme="minorHAnsi" w:cstheme="minorHAnsi"/>
          <w:bCs/>
          <w:sz w:val="22"/>
          <w:szCs w:val="22"/>
          <w:lang w:eastAsia="en-US"/>
        </w:rPr>
      </w:pPr>
      <w:r w:rsidRPr="00B44C99">
        <w:rPr>
          <w:rFonts w:ascii="Calibri" w:hAnsi="Calibri" w:cs="Calibri"/>
          <w:bCs/>
          <w:sz w:val="22"/>
          <w:szCs w:val="22"/>
          <w:lang w:eastAsia="en-US"/>
        </w:rPr>
        <w:t>c)</w:t>
      </w:r>
      <w:r w:rsidRPr="00B44C99">
        <w:rPr>
          <w:rFonts w:ascii="Calibri" w:hAnsi="Calibri" w:cs="Calibri"/>
          <w:bCs/>
          <w:sz w:val="22"/>
          <w:szCs w:val="22"/>
          <w:lang w:eastAsia="en-US"/>
        </w:rPr>
        <w:tab/>
        <w:t>Wykonawcę oraz uczestnika konkursu, którego jednostką dominującą w rozumieniu art.3 ust. 1 pkt 37 ustawy z dnia 29 września 1994 r. o rachunkowości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Dz.U. z 2024 r., poz. 507 ze zm.).</w:t>
      </w:r>
    </w:p>
    <w:p w14:paraId="5CFD3448" w14:textId="77777777" w:rsidR="008B3D4A" w:rsidRPr="00B44C99" w:rsidRDefault="008B3D4A" w:rsidP="00FE57E9">
      <w:pPr>
        <w:numPr>
          <w:ilvl w:val="1"/>
          <w:numId w:val="18"/>
        </w:numPr>
        <w:ind w:left="567" w:hanging="567"/>
        <w:rPr>
          <w:rFonts w:ascii="Calibri" w:hAnsi="Calibri" w:cs="Calibri"/>
          <w:bCs/>
          <w:sz w:val="22"/>
          <w:szCs w:val="22"/>
          <w:lang w:eastAsia="en-US"/>
        </w:rPr>
      </w:pPr>
      <w:r w:rsidRPr="00B44C99">
        <w:rPr>
          <w:rFonts w:ascii="Calibri" w:hAnsi="Calibri" w:cs="Calibri"/>
          <w:bCs/>
          <w:sz w:val="22"/>
          <w:szCs w:val="22"/>
          <w:lang w:eastAsia="en-US"/>
        </w:rPr>
        <w:t>Wykluczenie następuje na okres trwania okoliczności określonych w ust. 7.</w:t>
      </w:r>
    </w:p>
    <w:p w14:paraId="78CBA3B7" w14:textId="77777777" w:rsidR="008B3D4A" w:rsidRPr="00B44C99" w:rsidRDefault="008B3D4A" w:rsidP="00FE57E9">
      <w:pPr>
        <w:numPr>
          <w:ilvl w:val="1"/>
          <w:numId w:val="18"/>
        </w:numPr>
        <w:ind w:left="567" w:hanging="567"/>
        <w:jc w:val="both"/>
        <w:rPr>
          <w:rFonts w:asciiTheme="minorHAnsi" w:hAnsiTheme="minorHAnsi" w:cstheme="minorHAnsi"/>
          <w:b/>
          <w:sz w:val="22"/>
          <w:szCs w:val="22"/>
          <w:lang w:eastAsia="en-US"/>
        </w:rPr>
      </w:pPr>
      <w:r w:rsidRPr="00B44C99">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754A375" w14:textId="77777777" w:rsidR="008B3D4A" w:rsidRPr="00325041" w:rsidRDefault="008B3D4A" w:rsidP="008B3D4A">
      <w:pPr>
        <w:ind w:left="644" w:hanging="644"/>
        <w:jc w:val="both"/>
        <w:rPr>
          <w:rFonts w:asciiTheme="minorHAnsi" w:hAnsiTheme="minorHAnsi" w:cstheme="minorHAnsi"/>
          <w:sz w:val="22"/>
          <w:szCs w:val="22"/>
        </w:rPr>
      </w:pPr>
    </w:p>
    <w:p w14:paraId="450FA2A2" w14:textId="77777777" w:rsidR="008B3D4A" w:rsidRPr="00AE5EE8" w:rsidRDefault="008B3D4A" w:rsidP="00FE57E9">
      <w:pPr>
        <w:numPr>
          <w:ilvl w:val="0"/>
          <w:numId w:val="18"/>
        </w:numPr>
        <w:ind w:left="284" w:hanging="284"/>
        <w:jc w:val="both"/>
        <w:rPr>
          <w:rFonts w:asciiTheme="minorHAnsi" w:hAnsiTheme="minorHAnsi" w:cstheme="minorHAnsi"/>
          <w:sz w:val="22"/>
          <w:szCs w:val="22"/>
        </w:rPr>
      </w:pPr>
      <w:r w:rsidRPr="00AE5EE8">
        <w:rPr>
          <w:rFonts w:asciiTheme="minorHAnsi" w:hAnsiTheme="minorHAnsi" w:cstheme="minorHAnsi"/>
          <w:b/>
          <w:sz w:val="22"/>
          <w:szCs w:val="22"/>
          <w:lang w:eastAsia="en-US"/>
        </w:rPr>
        <w:t>Podmiotowe środki dowodowe</w:t>
      </w:r>
    </w:p>
    <w:p w14:paraId="03DF069C" w14:textId="77777777" w:rsidR="008B3D4A" w:rsidRPr="00AE5EE8" w:rsidRDefault="008B3D4A" w:rsidP="00FE57E9">
      <w:pPr>
        <w:numPr>
          <w:ilvl w:val="1"/>
          <w:numId w:val="18"/>
        </w:numPr>
        <w:shd w:val="clear" w:color="auto" w:fill="FFFFFF"/>
        <w:ind w:left="567" w:hanging="567"/>
        <w:rPr>
          <w:rFonts w:asciiTheme="minorHAnsi" w:hAnsiTheme="minorHAnsi" w:cstheme="minorHAnsi"/>
          <w:bCs/>
          <w:sz w:val="22"/>
          <w:szCs w:val="22"/>
          <w:lang w:eastAsia="en-US"/>
        </w:rPr>
      </w:pPr>
      <w:r w:rsidRPr="00AE5EE8">
        <w:rPr>
          <w:rFonts w:asciiTheme="minorHAnsi" w:hAnsiTheme="minorHAnsi" w:cstheme="minorHAnsi"/>
          <w:bCs/>
          <w:sz w:val="22"/>
          <w:szCs w:val="22"/>
          <w:lang w:eastAsia="en-US"/>
        </w:rPr>
        <w:t>Dokumenty składane wraz z ofertą:</w:t>
      </w:r>
    </w:p>
    <w:p w14:paraId="1E0D356A" w14:textId="77777777" w:rsidR="008B3D4A" w:rsidRPr="00AE5EE8"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AE5EE8">
        <w:rPr>
          <w:rFonts w:asciiTheme="minorHAnsi" w:hAnsiTheme="minorHAnsi" w:cstheme="minorHAnsi"/>
          <w:sz w:val="22"/>
          <w:szCs w:val="22"/>
        </w:rPr>
        <w:t xml:space="preserve">Formularz oferty (stanowiący treść oferty) zgodny z </w:t>
      </w:r>
      <w:r w:rsidRPr="00AE5EE8">
        <w:rPr>
          <w:rFonts w:asciiTheme="minorHAnsi" w:hAnsiTheme="minorHAnsi" w:cstheme="minorHAnsi"/>
          <w:b/>
          <w:bCs/>
          <w:sz w:val="22"/>
          <w:szCs w:val="22"/>
          <w:u w:val="single"/>
        </w:rPr>
        <w:t>załącznikiem nr 3 do SWZ</w:t>
      </w:r>
      <w:r w:rsidRPr="00AE5EE8">
        <w:rPr>
          <w:rFonts w:asciiTheme="minorHAnsi" w:hAnsiTheme="minorHAnsi" w:cstheme="minorHAnsi"/>
          <w:sz w:val="22"/>
          <w:szCs w:val="22"/>
          <w:u w:val="single"/>
        </w:rPr>
        <w:t>,</w:t>
      </w:r>
    </w:p>
    <w:p w14:paraId="7BC6D375" w14:textId="77777777" w:rsidR="008B3D4A" w:rsidRPr="00AE5EE8"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AE5EE8">
        <w:rPr>
          <w:rFonts w:asciiTheme="minorHAnsi" w:hAnsiTheme="minorHAnsi" w:cstheme="minorHAnsi"/>
          <w:sz w:val="22"/>
          <w:szCs w:val="22"/>
          <w:lang w:eastAsia="en-US"/>
        </w:rPr>
        <w:lastRenderedPageBreak/>
        <w:t>O</w:t>
      </w:r>
      <w:r w:rsidRPr="00AE5EE8">
        <w:rPr>
          <w:rFonts w:asciiTheme="minorHAnsi" w:hAnsiTheme="minorHAnsi" w:cstheme="minorHAnsi"/>
          <w:sz w:val="22"/>
          <w:szCs w:val="22"/>
        </w:rPr>
        <w:t xml:space="preserve">świadczenie, o którym mowa w art. 125 ust. 1 ustawy Pzp o niepodleganiu wykluczeniu – w zakresie wskazanym w pkt 13 SWZ - </w:t>
      </w:r>
      <w:r w:rsidRPr="00AE5EE8">
        <w:rPr>
          <w:rFonts w:asciiTheme="minorHAnsi" w:hAnsiTheme="minorHAnsi" w:cstheme="minorHAnsi"/>
          <w:b/>
          <w:bCs/>
          <w:sz w:val="22"/>
          <w:szCs w:val="22"/>
          <w:u w:val="single"/>
        </w:rPr>
        <w:t>załącznik nr 4 do SWZ</w:t>
      </w:r>
    </w:p>
    <w:p w14:paraId="15AB394D" w14:textId="77777777" w:rsidR="008B3D4A" w:rsidRPr="00AE5EE8" w:rsidRDefault="008B3D4A" w:rsidP="00FE57E9">
      <w:pPr>
        <w:numPr>
          <w:ilvl w:val="0"/>
          <w:numId w:val="20"/>
        </w:numPr>
        <w:shd w:val="clear" w:color="auto" w:fill="FFFFFF"/>
        <w:tabs>
          <w:tab w:val="left" w:pos="1560"/>
        </w:tabs>
        <w:ind w:left="851" w:firstLine="0"/>
        <w:rPr>
          <w:rFonts w:asciiTheme="minorHAnsi" w:hAnsiTheme="minorHAnsi" w:cstheme="minorHAnsi"/>
          <w:b/>
          <w:sz w:val="22"/>
          <w:szCs w:val="22"/>
          <w:lang w:eastAsia="en-US"/>
        </w:rPr>
      </w:pPr>
      <w:r w:rsidRPr="00AE5EE8">
        <w:rPr>
          <w:rFonts w:asciiTheme="minorHAnsi" w:hAnsiTheme="minorHAnsi" w:cstheme="minorHAnsi"/>
          <w:sz w:val="22"/>
          <w:szCs w:val="22"/>
        </w:rPr>
        <w:t xml:space="preserve">Formularz asortymentowo-cenowy (stanowiący treść oferty) zgodny z </w:t>
      </w:r>
      <w:r w:rsidRPr="00AE5EE8">
        <w:rPr>
          <w:rFonts w:asciiTheme="minorHAnsi" w:hAnsiTheme="minorHAnsi" w:cstheme="minorHAnsi"/>
          <w:b/>
          <w:bCs/>
          <w:sz w:val="22"/>
          <w:szCs w:val="22"/>
          <w:u w:val="single"/>
        </w:rPr>
        <w:t>załącznikiem nr 1</w:t>
      </w:r>
      <w:r w:rsidRPr="00AE5EE8">
        <w:rPr>
          <w:rFonts w:asciiTheme="minorHAnsi" w:hAnsiTheme="minorHAnsi" w:cstheme="minorHAnsi"/>
          <w:b/>
          <w:bCs/>
          <w:sz w:val="22"/>
          <w:szCs w:val="22"/>
        </w:rPr>
        <w:t>.</w:t>
      </w:r>
    </w:p>
    <w:p w14:paraId="64C1F3F2" w14:textId="77777777" w:rsidR="008B3D4A" w:rsidRPr="00325041" w:rsidRDefault="008B3D4A" w:rsidP="008B3D4A">
      <w:pPr>
        <w:tabs>
          <w:tab w:val="left" w:pos="284"/>
        </w:tabs>
        <w:autoSpaceDE w:val="0"/>
        <w:autoSpaceDN w:val="0"/>
        <w:jc w:val="both"/>
        <w:rPr>
          <w:rFonts w:asciiTheme="minorHAnsi" w:hAnsiTheme="minorHAnsi" w:cstheme="minorHAnsi"/>
          <w:sz w:val="22"/>
          <w:szCs w:val="22"/>
          <w:u w:val="single"/>
        </w:rPr>
      </w:pPr>
      <w:r w:rsidRPr="00AE5EE8">
        <w:rPr>
          <w:rFonts w:asciiTheme="minorHAnsi" w:hAnsiTheme="minorHAnsi" w:cstheme="minorHAnsi"/>
          <w:sz w:val="22"/>
          <w:szCs w:val="22"/>
          <w:u w:val="single"/>
        </w:rPr>
        <w:t>Wymagana forma:</w:t>
      </w:r>
    </w:p>
    <w:p w14:paraId="7FB874DC" w14:textId="77777777" w:rsidR="008B3D4A" w:rsidRPr="00325041" w:rsidRDefault="008B3D4A" w:rsidP="008B3D4A">
      <w:pPr>
        <w:autoSpaceDE w:val="0"/>
        <w:autoSpaceDN w:val="0"/>
        <w:jc w:val="both"/>
        <w:rPr>
          <w:rFonts w:asciiTheme="minorHAnsi" w:hAnsiTheme="minorHAnsi" w:cstheme="minorHAnsi"/>
          <w:sz w:val="22"/>
          <w:szCs w:val="22"/>
        </w:rPr>
      </w:pPr>
      <w:r w:rsidRPr="00325041">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626815FA" w14:textId="77777777" w:rsidR="008B3D4A" w:rsidRPr="00325041" w:rsidRDefault="008B3D4A" w:rsidP="00FE57E9">
      <w:pPr>
        <w:numPr>
          <w:ilvl w:val="1"/>
          <w:numId w:val="21"/>
        </w:numPr>
        <w:autoSpaceDE w:val="0"/>
        <w:autoSpaceDN w:val="0"/>
        <w:ind w:left="567" w:hanging="567"/>
        <w:jc w:val="both"/>
        <w:rPr>
          <w:rFonts w:asciiTheme="minorHAnsi" w:hAnsiTheme="minorHAnsi" w:cstheme="minorHAnsi"/>
          <w:sz w:val="22"/>
          <w:szCs w:val="22"/>
        </w:rPr>
      </w:pPr>
      <w:r w:rsidRPr="00325041">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4E2013FA" w14:textId="77777777" w:rsidR="008B3D4A" w:rsidRPr="00325041" w:rsidRDefault="008B3D4A" w:rsidP="00FE57E9">
      <w:pPr>
        <w:numPr>
          <w:ilvl w:val="0"/>
          <w:numId w:val="2"/>
        </w:numPr>
        <w:autoSpaceDE w:val="0"/>
        <w:autoSpaceDN w:val="0"/>
        <w:ind w:left="851" w:firstLine="0"/>
        <w:jc w:val="both"/>
        <w:rPr>
          <w:rFonts w:asciiTheme="minorHAnsi" w:hAnsiTheme="minorHAnsi" w:cstheme="minorHAnsi"/>
          <w:sz w:val="22"/>
          <w:szCs w:val="22"/>
        </w:rPr>
      </w:pPr>
      <w:r w:rsidRPr="00325041">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FAB36D6" w14:textId="77777777" w:rsidR="008B3D4A" w:rsidRPr="00325041" w:rsidRDefault="008B3D4A" w:rsidP="00FE57E9">
      <w:pPr>
        <w:numPr>
          <w:ilvl w:val="0"/>
          <w:numId w:val="2"/>
        </w:numPr>
        <w:autoSpaceDE w:val="0"/>
        <w:autoSpaceDN w:val="0"/>
        <w:ind w:left="709" w:firstLine="142"/>
        <w:jc w:val="both"/>
        <w:rPr>
          <w:rFonts w:asciiTheme="minorHAnsi" w:hAnsiTheme="minorHAnsi" w:cstheme="minorHAnsi"/>
          <w:sz w:val="22"/>
          <w:szCs w:val="22"/>
        </w:rPr>
      </w:pPr>
      <w:r w:rsidRPr="00325041">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663817E" w14:textId="77777777" w:rsidR="008B3D4A" w:rsidRPr="00325041" w:rsidRDefault="008B3D4A" w:rsidP="00FE57E9">
      <w:pPr>
        <w:numPr>
          <w:ilvl w:val="1"/>
          <w:numId w:val="21"/>
        </w:numPr>
        <w:autoSpaceDE w:val="0"/>
        <w:autoSpaceDN w:val="0"/>
        <w:ind w:left="567" w:hanging="567"/>
        <w:jc w:val="both"/>
        <w:rPr>
          <w:rFonts w:asciiTheme="minorHAnsi" w:hAnsiTheme="minorHAnsi" w:cstheme="minorHAnsi"/>
          <w:bCs/>
          <w:sz w:val="22"/>
          <w:szCs w:val="22"/>
        </w:rPr>
      </w:pPr>
      <w:r w:rsidRPr="00325041">
        <w:rPr>
          <w:rFonts w:asciiTheme="minorHAnsi" w:hAnsiTheme="minorHAnsi" w:cstheme="minorHAnsi"/>
          <w:bCs/>
          <w:sz w:val="22"/>
          <w:szCs w:val="22"/>
        </w:rPr>
        <w:t xml:space="preserve">Do oferty Wykonawca załącza również: </w:t>
      </w:r>
    </w:p>
    <w:p w14:paraId="526B78C4" w14:textId="77777777" w:rsidR="008B3D4A" w:rsidRPr="00325041" w:rsidRDefault="008B3D4A" w:rsidP="00FE57E9">
      <w:pPr>
        <w:numPr>
          <w:ilvl w:val="0"/>
          <w:numId w:val="22"/>
        </w:numPr>
        <w:autoSpaceDE w:val="0"/>
        <w:autoSpaceDN w:val="0"/>
        <w:ind w:left="851" w:firstLine="0"/>
        <w:jc w:val="both"/>
        <w:rPr>
          <w:rFonts w:asciiTheme="minorHAnsi" w:hAnsiTheme="minorHAnsi" w:cstheme="minorHAnsi"/>
          <w:bCs/>
          <w:sz w:val="22"/>
          <w:szCs w:val="22"/>
        </w:rPr>
      </w:pPr>
      <w:r w:rsidRPr="00325041">
        <w:rPr>
          <w:rFonts w:asciiTheme="minorHAnsi" w:hAnsiTheme="minorHAnsi" w:cstheme="minorHAnsi"/>
          <w:b/>
          <w:bCs/>
          <w:sz w:val="22"/>
          <w:szCs w:val="22"/>
        </w:rPr>
        <w:t>pełnomocnictwo</w:t>
      </w:r>
      <w:r w:rsidRPr="00325041">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325041">
        <w:rPr>
          <w:rFonts w:asciiTheme="minorHAnsi" w:hAnsiTheme="minorHAnsi" w:cstheme="minorHAnsi"/>
          <w:bCs/>
          <w:sz w:val="22"/>
          <w:szCs w:val="22"/>
          <w:lang w:eastAsia="en-US"/>
        </w:rPr>
        <w:t>Pełnomocnictwo powinno być załączone do oferty i powinno zawierać w szczególności wskazanie:</w:t>
      </w:r>
    </w:p>
    <w:p w14:paraId="0004E7AD" w14:textId="77777777" w:rsidR="008B3D4A" w:rsidRPr="00325041" w:rsidRDefault="008B3D4A" w:rsidP="008B3D4A">
      <w:pPr>
        <w:autoSpaceDE w:val="0"/>
        <w:autoSpaceDN w:val="0"/>
        <w:ind w:left="1134"/>
        <w:jc w:val="both"/>
        <w:rPr>
          <w:rFonts w:asciiTheme="minorHAnsi" w:hAnsiTheme="minorHAnsi" w:cstheme="minorHAnsi"/>
          <w:bCs/>
          <w:sz w:val="22"/>
          <w:szCs w:val="22"/>
          <w:lang w:eastAsia="en-US"/>
        </w:rPr>
      </w:pPr>
      <w:r w:rsidRPr="00325041">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57387D9C" w14:textId="77777777" w:rsidR="008B3D4A" w:rsidRPr="00325041" w:rsidRDefault="008B3D4A" w:rsidP="008B3D4A">
      <w:pPr>
        <w:autoSpaceDE w:val="0"/>
        <w:autoSpaceDN w:val="0"/>
        <w:ind w:left="1134"/>
        <w:jc w:val="both"/>
        <w:rPr>
          <w:rFonts w:asciiTheme="minorHAnsi" w:hAnsiTheme="minorHAnsi" w:cstheme="minorHAnsi"/>
          <w:bCs/>
          <w:sz w:val="22"/>
          <w:szCs w:val="22"/>
        </w:rPr>
      </w:pPr>
      <w:r w:rsidRPr="00325041">
        <w:rPr>
          <w:rFonts w:asciiTheme="minorHAnsi" w:hAnsiTheme="minorHAnsi" w:cstheme="minorHAnsi"/>
          <w:bCs/>
          <w:sz w:val="22"/>
          <w:szCs w:val="22"/>
          <w:lang w:eastAsia="en-US"/>
        </w:rPr>
        <w:t>- ustanowionego pełnomocnika oraz zakresu jego umocowania.</w:t>
      </w:r>
    </w:p>
    <w:p w14:paraId="2D37B87E" w14:textId="77777777" w:rsidR="008B3D4A" w:rsidRPr="00325041" w:rsidRDefault="008B3D4A" w:rsidP="008B3D4A">
      <w:pPr>
        <w:ind w:right="20"/>
        <w:jc w:val="both"/>
        <w:rPr>
          <w:rFonts w:asciiTheme="minorHAnsi" w:hAnsiTheme="minorHAnsi" w:cstheme="minorHAnsi"/>
          <w:sz w:val="22"/>
          <w:szCs w:val="22"/>
          <w:u w:val="single"/>
        </w:rPr>
      </w:pPr>
      <w:r w:rsidRPr="00325041">
        <w:rPr>
          <w:rFonts w:asciiTheme="minorHAnsi" w:hAnsiTheme="minorHAnsi" w:cstheme="minorHAnsi"/>
          <w:sz w:val="22"/>
          <w:szCs w:val="22"/>
          <w:u w:val="single"/>
        </w:rPr>
        <w:t>Wymagana forma:</w:t>
      </w:r>
    </w:p>
    <w:p w14:paraId="4DAD93E9"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17103F31"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655503B4"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oświadczenie Wykonawców wspólnie ubiegających się o udzielenie zamówienia </w:t>
      </w:r>
      <w:r w:rsidRPr="00325041">
        <w:rPr>
          <w:rFonts w:asciiTheme="minorHAnsi" w:hAnsiTheme="minorHAnsi" w:cstheme="minorHAnsi"/>
          <w:i/>
          <w:sz w:val="22"/>
          <w:szCs w:val="22"/>
        </w:rPr>
        <w:t xml:space="preserve">(dotyczy też spółki cywilnej) </w:t>
      </w:r>
      <w:r w:rsidRPr="00325041">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097C067B"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zastrzeżenie tajemnicy przedsiębiorstwa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76115A59"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Wykaz rozwiązań równoważnych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2C3F4FB" w14:textId="77777777" w:rsidR="008B3D4A" w:rsidRPr="00325041" w:rsidRDefault="008B3D4A" w:rsidP="008B3D4A">
      <w:pPr>
        <w:ind w:right="20"/>
        <w:jc w:val="both"/>
        <w:rPr>
          <w:rFonts w:asciiTheme="minorHAnsi" w:hAnsiTheme="minorHAnsi" w:cstheme="minorHAnsi"/>
          <w:bCs/>
          <w:sz w:val="22"/>
          <w:szCs w:val="22"/>
          <w:u w:val="single"/>
        </w:rPr>
      </w:pPr>
      <w:r w:rsidRPr="00325041">
        <w:rPr>
          <w:rFonts w:asciiTheme="minorHAnsi" w:hAnsiTheme="minorHAnsi" w:cstheme="minorHAnsi"/>
          <w:bCs/>
          <w:sz w:val="22"/>
          <w:szCs w:val="22"/>
          <w:u w:val="single"/>
        </w:rPr>
        <w:t>Wymagana forma dla dokumentów, o których mowa w pkt od b do d.</w:t>
      </w:r>
    </w:p>
    <w:p w14:paraId="029A0359"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697F2FB7"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zobowiązanie podmiotu trzeciego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xml:space="preserve">. Zobowiązanie podmiotu udostępniającego zasoby lub inny podmiotowy środek dowodowy potwierdza, że stosunek </w:t>
      </w:r>
      <w:r w:rsidRPr="00325041">
        <w:rPr>
          <w:rFonts w:asciiTheme="minorHAnsi" w:hAnsiTheme="minorHAnsi" w:cstheme="minorHAnsi"/>
          <w:sz w:val="22"/>
          <w:szCs w:val="22"/>
        </w:rPr>
        <w:lastRenderedPageBreak/>
        <w:t>łączący Wykonawcę z podmiotami udostępniającymi zasoby gwarantuje rzeczywisty dostęp do tych zasobów oraz określa w szczególności:</w:t>
      </w:r>
    </w:p>
    <w:p w14:paraId="4F567D23" w14:textId="77777777" w:rsidR="008B3D4A" w:rsidRPr="00325041" w:rsidRDefault="008B3D4A" w:rsidP="008B3D4A">
      <w:pPr>
        <w:ind w:left="1134" w:right="20"/>
        <w:jc w:val="both"/>
        <w:rPr>
          <w:rFonts w:asciiTheme="minorHAnsi" w:hAnsiTheme="minorHAnsi" w:cstheme="minorHAnsi"/>
          <w:sz w:val="22"/>
          <w:szCs w:val="22"/>
        </w:rPr>
      </w:pPr>
      <w:r w:rsidRPr="00325041">
        <w:rPr>
          <w:rFonts w:asciiTheme="minorHAnsi" w:hAnsiTheme="minorHAnsi" w:cstheme="minorHAnsi"/>
          <w:sz w:val="22"/>
          <w:szCs w:val="22"/>
        </w:rPr>
        <w:t>- zakres dostępnych Wykonawcy zasobów podmiotu udostępniającego zasoby;</w:t>
      </w:r>
    </w:p>
    <w:p w14:paraId="440B89A5" w14:textId="77777777" w:rsidR="008B3D4A" w:rsidRPr="00325041" w:rsidRDefault="008B3D4A" w:rsidP="008B3D4A">
      <w:pPr>
        <w:ind w:left="993" w:right="20" w:firstLine="141"/>
        <w:jc w:val="both"/>
        <w:rPr>
          <w:rFonts w:asciiTheme="minorHAnsi" w:hAnsiTheme="minorHAnsi" w:cstheme="minorHAnsi"/>
          <w:sz w:val="22"/>
          <w:szCs w:val="22"/>
        </w:rPr>
      </w:pPr>
      <w:r w:rsidRPr="00325041">
        <w:rPr>
          <w:rFonts w:asciiTheme="minorHAnsi" w:hAnsiTheme="minorHAnsi" w:cstheme="minorHAnsi"/>
          <w:sz w:val="22"/>
          <w:szCs w:val="22"/>
        </w:rPr>
        <w:t>- sposób i okres udostępnienia Wykonawcy i wykorzystania przez niego zasobów podmiotu udostępniającego te zasoby przy wykonywaniu zamówienia;</w:t>
      </w:r>
    </w:p>
    <w:p w14:paraId="09AC684B" w14:textId="77777777" w:rsidR="008B3D4A" w:rsidRPr="00325041" w:rsidRDefault="008B3D4A" w:rsidP="008B3D4A">
      <w:pPr>
        <w:ind w:left="1134" w:right="20"/>
        <w:jc w:val="both"/>
        <w:rPr>
          <w:rFonts w:asciiTheme="minorHAnsi" w:hAnsiTheme="minorHAnsi" w:cstheme="minorHAnsi"/>
          <w:sz w:val="22"/>
          <w:szCs w:val="22"/>
        </w:rPr>
      </w:pPr>
      <w:r w:rsidRPr="00325041">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29C78F"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7BD98945"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Dopuszcza się również przedłożenie elektronicznej kopii dokumentu poświadczonej za zgodność z oryginałem przez Wykonawcę.</w:t>
      </w:r>
    </w:p>
    <w:p w14:paraId="6374117A" w14:textId="77777777" w:rsidR="008B3D4A" w:rsidRPr="00325041" w:rsidRDefault="008B3D4A" w:rsidP="008B3D4A">
      <w:pPr>
        <w:ind w:right="20"/>
        <w:jc w:val="both"/>
        <w:rPr>
          <w:rFonts w:asciiTheme="minorHAnsi" w:hAnsiTheme="minorHAnsi" w:cstheme="minorHAnsi"/>
          <w:sz w:val="22"/>
          <w:szCs w:val="22"/>
        </w:rPr>
      </w:pPr>
    </w:p>
    <w:p w14:paraId="76CF676F" w14:textId="77777777" w:rsidR="008B3D4A" w:rsidRPr="00325041" w:rsidRDefault="008B3D4A" w:rsidP="00FE57E9">
      <w:pPr>
        <w:numPr>
          <w:ilvl w:val="0"/>
          <w:numId w:val="18"/>
        </w:numPr>
        <w:ind w:left="284" w:right="20" w:hanging="284"/>
        <w:jc w:val="both"/>
        <w:rPr>
          <w:rFonts w:asciiTheme="minorHAnsi" w:hAnsiTheme="minorHAnsi" w:cstheme="minorHAnsi"/>
          <w:b/>
          <w:sz w:val="22"/>
          <w:szCs w:val="22"/>
        </w:rPr>
      </w:pPr>
      <w:r w:rsidRPr="00325041">
        <w:rPr>
          <w:rFonts w:asciiTheme="minorHAnsi" w:hAnsiTheme="minorHAnsi" w:cstheme="minorHAnsi"/>
          <w:b/>
          <w:sz w:val="22"/>
          <w:szCs w:val="22"/>
        </w:rPr>
        <w:t>Przedmiotowe środki dowodowe</w:t>
      </w:r>
    </w:p>
    <w:p w14:paraId="0DBFFFAB" w14:textId="77777777" w:rsidR="008B3D4A" w:rsidRPr="00325041" w:rsidRDefault="008B3D4A" w:rsidP="008B3D4A">
      <w:pPr>
        <w:suppressAutoHyphens/>
        <w:ind w:left="284" w:right="20"/>
        <w:jc w:val="both"/>
        <w:rPr>
          <w:rFonts w:asciiTheme="minorHAnsi" w:hAnsiTheme="minorHAnsi" w:cstheme="minorHAnsi"/>
          <w:bCs/>
          <w:color w:val="000000"/>
          <w:sz w:val="22"/>
          <w:szCs w:val="22"/>
          <w:lang w:eastAsia="ar-SA"/>
        </w:rPr>
      </w:pPr>
      <w:r w:rsidRPr="00325041">
        <w:rPr>
          <w:rFonts w:asciiTheme="minorHAnsi" w:hAnsiTheme="minorHAnsi" w:cstheme="minorHAnsi"/>
          <w:bCs/>
          <w:color w:val="000000"/>
          <w:sz w:val="22"/>
          <w:szCs w:val="22"/>
          <w:lang w:eastAsia="ar-SA"/>
        </w:rPr>
        <w:t>Nie dotyczy</w:t>
      </w:r>
    </w:p>
    <w:p w14:paraId="19BFFDCB" w14:textId="77777777" w:rsidR="008B3D4A" w:rsidRPr="00325041" w:rsidRDefault="008B3D4A" w:rsidP="008B3D4A">
      <w:pPr>
        <w:pBdr>
          <w:top w:val="none" w:sz="0" w:space="0" w:color="000000"/>
          <w:left w:val="none" w:sz="0" w:space="0" w:color="000000"/>
          <w:bottom w:val="none" w:sz="0" w:space="0" w:color="000000"/>
          <w:right w:val="none" w:sz="0" w:space="0" w:color="000000"/>
        </w:pBdr>
        <w:suppressAutoHyphens/>
        <w:spacing w:after="200"/>
        <w:contextualSpacing/>
        <w:jc w:val="both"/>
        <w:rPr>
          <w:rFonts w:asciiTheme="minorHAnsi" w:hAnsiTheme="minorHAnsi" w:cstheme="minorHAnsi"/>
          <w:color w:val="000000"/>
          <w:sz w:val="22"/>
          <w:szCs w:val="22"/>
          <w:lang w:eastAsia="zh-CN"/>
        </w:rPr>
      </w:pPr>
    </w:p>
    <w:p w14:paraId="757810D6" w14:textId="77777777" w:rsidR="008B3D4A" w:rsidRPr="00AE5EE8" w:rsidRDefault="008B3D4A" w:rsidP="00FE57E9">
      <w:pPr>
        <w:numPr>
          <w:ilvl w:val="0"/>
          <w:numId w:val="18"/>
        </w:numPr>
        <w:ind w:left="284" w:right="20" w:hanging="284"/>
        <w:jc w:val="both"/>
        <w:rPr>
          <w:rFonts w:asciiTheme="minorHAnsi" w:hAnsiTheme="minorHAnsi" w:cstheme="minorHAnsi"/>
          <w:b/>
          <w:sz w:val="22"/>
          <w:szCs w:val="22"/>
        </w:rPr>
      </w:pPr>
      <w:r w:rsidRPr="00AE5EE8">
        <w:rPr>
          <w:rFonts w:asciiTheme="minorHAnsi" w:hAnsiTheme="minorHAnsi" w:cstheme="minorHAnsi"/>
          <w:b/>
          <w:sz w:val="22"/>
          <w:szCs w:val="22"/>
        </w:rPr>
        <w:t>Dokumenty składane na wezwanie:</w:t>
      </w:r>
    </w:p>
    <w:p w14:paraId="1A2AD582" w14:textId="77777777" w:rsidR="008B3D4A" w:rsidRPr="00325041" w:rsidRDefault="008B3D4A" w:rsidP="008B3D4A">
      <w:pPr>
        <w:ind w:left="284" w:right="20"/>
        <w:jc w:val="both"/>
        <w:rPr>
          <w:rFonts w:asciiTheme="minorHAnsi" w:hAnsiTheme="minorHAnsi" w:cstheme="minorHAnsi"/>
          <w:sz w:val="22"/>
          <w:szCs w:val="22"/>
        </w:rPr>
      </w:pPr>
      <w:r w:rsidRPr="00AE5EE8">
        <w:rPr>
          <w:rFonts w:asciiTheme="minorHAnsi" w:hAnsiTheme="minorHAnsi" w:cstheme="minorHAnsi"/>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r w:rsidRPr="00325041">
        <w:rPr>
          <w:rFonts w:asciiTheme="minorHAnsi" w:hAnsiTheme="minorHAnsi" w:cstheme="minorHAnsi"/>
          <w:sz w:val="22"/>
          <w:szCs w:val="22"/>
        </w:rPr>
        <w:t>:</w:t>
      </w:r>
    </w:p>
    <w:p w14:paraId="784DA820" w14:textId="51340BA8" w:rsidR="008B3D4A" w:rsidRPr="00325041" w:rsidRDefault="008B3D4A" w:rsidP="00FE57E9">
      <w:pPr>
        <w:numPr>
          <w:ilvl w:val="0"/>
          <w:numId w:val="23"/>
        </w:numPr>
        <w:ind w:left="851" w:right="20" w:hanging="284"/>
        <w:jc w:val="both"/>
        <w:rPr>
          <w:rFonts w:asciiTheme="minorHAnsi" w:hAnsiTheme="minorHAnsi" w:cstheme="minorHAnsi"/>
          <w:sz w:val="22"/>
          <w:szCs w:val="22"/>
        </w:rPr>
      </w:pPr>
      <w:r w:rsidRPr="00325041">
        <w:rPr>
          <w:rFonts w:asciiTheme="minorHAnsi" w:hAnsiTheme="minorHAnsi" w:cstheme="minorHAnsi"/>
          <w:b/>
          <w:bCs/>
          <w:iCs/>
          <w:color w:val="000000"/>
          <w:sz w:val="22"/>
          <w:szCs w:val="22"/>
        </w:rPr>
        <w:t>Oświadczenie Wykonawcy o aktualności informacji</w:t>
      </w:r>
      <w:r w:rsidRPr="00325041">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 U. z 2024 r., poz. 507 ze zm.) </w:t>
      </w:r>
      <w:r w:rsidRPr="00325041">
        <w:rPr>
          <w:rFonts w:asciiTheme="minorHAnsi" w:hAnsiTheme="minorHAnsi" w:cstheme="minorHAnsi"/>
          <w:iCs/>
          <w:sz w:val="22"/>
          <w:szCs w:val="22"/>
        </w:rPr>
        <w:t xml:space="preserve">– </w:t>
      </w:r>
      <w:r w:rsidRPr="00325041">
        <w:rPr>
          <w:rFonts w:asciiTheme="minorHAnsi" w:hAnsiTheme="minorHAnsi" w:cstheme="minorHAnsi"/>
          <w:b/>
          <w:bCs/>
          <w:iCs/>
          <w:sz w:val="22"/>
          <w:szCs w:val="22"/>
          <w:u w:val="single"/>
        </w:rPr>
        <w:t>załącznik nr 5 do SWZ.</w:t>
      </w:r>
      <w:r w:rsidRPr="00325041">
        <w:rPr>
          <w:rFonts w:asciiTheme="minorHAnsi" w:hAnsiTheme="minorHAnsi" w:cstheme="minorHAnsi"/>
          <w:iCs/>
          <w:sz w:val="22"/>
          <w:szCs w:val="22"/>
        </w:rPr>
        <w:t xml:space="preserve"> </w:t>
      </w:r>
    </w:p>
    <w:p w14:paraId="5637D3E7" w14:textId="77777777" w:rsidR="008B3D4A" w:rsidRPr="00325041" w:rsidRDefault="008B3D4A" w:rsidP="008B3D4A">
      <w:pPr>
        <w:autoSpaceDE w:val="0"/>
        <w:jc w:val="both"/>
        <w:rPr>
          <w:rFonts w:asciiTheme="minorHAnsi" w:hAnsiTheme="minorHAnsi" w:cstheme="minorHAnsi"/>
          <w:iCs/>
          <w:sz w:val="22"/>
          <w:szCs w:val="22"/>
        </w:rPr>
      </w:pPr>
      <w:r w:rsidRPr="00325041">
        <w:rPr>
          <w:rFonts w:asciiTheme="minorHAnsi" w:hAnsiTheme="minorHAnsi" w:cstheme="minorHAnsi"/>
          <w:iCs/>
          <w:sz w:val="22"/>
          <w:szCs w:val="22"/>
        </w:rPr>
        <w:t>W przypadku Wykonawców wspólnie ubiegających się o zamówienie, podmiotowe środki dowodowe składa każdy z Wykonawców odrębnie.</w:t>
      </w:r>
    </w:p>
    <w:p w14:paraId="36C91D8F" w14:textId="77777777" w:rsidR="008B3D4A" w:rsidRPr="00AE5EE8" w:rsidRDefault="008B3D4A" w:rsidP="008B3D4A">
      <w:pPr>
        <w:autoSpaceDE w:val="0"/>
        <w:jc w:val="both"/>
        <w:rPr>
          <w:rFonts w:asciiTheme="minorHAnsi" w:hAnsiTheme="minorHAnsi" w:cstheme="minorHAnsi"/>
          <w:iCs/>
          <w:sz w:val="22"/>
          <w:szCs w:val="22"/>
        </w:rPr>
      </w:pPr>
      <w:r w:rsidRPr="00325041">
        <w:rPr>
          <w:rFonts w:asciiTheme="minorHAnsi" w:hAnsiTheme="minorHAnsi" w:cstheme="minorHAnsi"/>
          <w:iCs/>
          <w:sz w:val="22"/>
          <w:szCs w:val="22"/>
        </w:rPr>
        <w:t xml:space="preserve">Zamawiający żąda od Wykonawcy, który polega na zdolnościach technicznych lub zawodowych podmiotów udostępniających zasoby na zasadach określonych w art. 118 ustawy przedstawienia </w:t>
      </w:r>
      <w:r w:rsidRPr="00AE5EE8">
        <w:rPr>
          <w:rFonts w:asciiTheme="minorHAnsi" w:hAnsiTheme="minorHAnsi" w:cstheme="minorHAnsi"/>
          <w:iCs/>
          <w:sz w:val="22"/>
          <w:szCs w:val="22"/>
        </w:rPr>
        <w:t>podmiotowych środków dowodowych dotyczących tych podmiotów, potwierdzających, że nie zachodzą wobec tych podmiotów podstawy wykluczenia z postępowania.</w:t>
      </w:r>
    </w:p>
    <w:p w14:paraId="5C7FCC37" w14:textId="77777777" w:rsidR="008B3D4A" w:rsidRPr="00AE5EE8" w:rsidRDefault="008B3D4A" w:rsidP="00FE57E9">
      <w:pPr>
        <w:numPr>
          <w:ilvl w:val="0"/>
          <w:numId w:val="23"/>
        </w:numPr>
        <w:autoSpaceDE w:val="0"/>
        <w:ind w:left="851" w:hanging="284"/>
        <w:jc w:val="both"/>
        <w:rPr>
          <w:rFonts w:asciiTheme="minorHAnsi" w:hAnsiTheme="minorHAnsi" w:cstheme="minorHAnsi"/>
          <w:b/>
          <w:bCs/>
          <w:iCs/>
          <w:sz w:val="22"/>
          <w:szCs w:val="22"/>
        </w:rPr>
      </w:pPr>
      <w:r w:rsidRPr="00AE5EE8">
        <w:rPr>
          <w:rFonts w:asciiTheme="minorHAnsi" w:hAnsiTheme="minorHAnsi" w:cstheme="minorHAnsi"/>
          <w:b/>
          <w:bCs/>
          <w:iCs/>
          <w:sz w:val="22"/>
          <w:szCs w:val="22"/>
        </w:rPr>
        <w:t>Zezwolenie na prowadzenie hurtowni farmaceutycznej, składu celnego lub składu konsygnacyjnego.</w:t>
      </w:r>
    </w:p>
    <w:p w14:paraId="2DCA4EF2" w14:textId="77777777" w:rsidR="008B3D4A" w:rsidRPr="00325041" w:rsidRDefault="008B3D4A" w:rsidP="00FE57E9">
      <w:pPr>
        <w:numPr>
          <w:ilvl w:val="1"/>
          <w:numId w:val="18"/>
        </w:numPr>
        <w:ind w:left="567" w:right="20" w:hanging="567"/>
        <w:jc w:val="both"/>
        <w:rPr>
          <w:rFonts w:asciiTheme="minorHAnsi" w:hAnsiTheme="minorHAnsi" w:cstheme="minorHAnsi"/>
          <w:sz w:val="22"/>
          <w:szCs w:val="22"/>
        </w:rPr>
      </w:pPr>
      <w:r w:rsidRPr="00AE5EE8">
        <w:rPr>
          <w:rFonts w:asciiTheme="minorHAnsi" w:hAnsiTheme="minorHAnsi" w:cstheme="minorHAnsi"/>
          <w:sz w:val="22"/>
          <w:szCs w:val="22"/>
        </w:rPr>
        <w:t>Zamawiający, na podstawie §3 Rozporządzenia Ministra Transportu, Rozwoju, Pracy i Technologii z dnia 23 grudnia 2020 r. w sprawie podmiotowych środków dowodowych oraz innych dokumentów lub</w:t>
      </w:r>
      <w:r w:rsidRPr="00325041">
        <w:rPr>
          <w:rFonts w:asciiTheme="minorHAnsi" w:hAnsiTheme="minorHAnsi" w:cstheme="minorHAnsi"/>
          <w:sz w:val="22"/>
          <w:szCs w:val="22"/>
        </w:rPr>
        <w:t xml:space="preserve"> oświadczeń, jakich może żądać Zamawiający od Wykonawcy, żąda od Wykonawcy złożenia oświadczenia o aktualności informacji zawartych w zakresie podstaw wykluczenia z postępowania zawartych w oświadczeniu, o którym mowa w pkt 14.1 b) SWZ. </w:t>
      </w:r>
    </w:p>
    <w:p w14:paraId="45436225" w14:textId="77777777" w:rsidR="008B3D4A" w:rsidRPr="00325041" w:rsidRDefault="008B3D4A" w:rsidP="008B3D4A">
      <w:pPr>
        <w:autoSpaceDE w:val="0"/>
        <w:autoSpaceDN w:val="0"/>
        <w:contextualSpacing/>
        <w:jc w:val="both"/>
        <w:rPr>
          <w:rFonts w:asciiTheme="minorHAnsi" w:hAnsiTheme="minorHAnsi" w:cstheme="minorHAnsi"/>
          <w:sz w:val="22"/>
          <w:szCs w:val="22"/>
        </w:rPr>
      </w:pPr>
      <w:r w:rsidRPr="00325041">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4519032D" w14:textId="77777777" w:rsidR="008B3D4A" w:rsidRPr="00325041" w:rsidRDefault="008B3D4A" w:rsidP="008B3D4A">
      <w:pPr>
        <w:autoSpaceDE w:val="0"/>
        <w:autoSpaceDN w:val="0"/>
        <w:jc w:val="both"/>
        <w:rPr>
          <w:rFonts w:asciiTheme="minorHAnsi" w:hAnsiTheme="minorHAnsi" w:cstheme="minorHAnsi"/>
          <w:sz w:val="22"/>
          <w:szCs w:val="22"/>
        </w:rPr>
      </w:pPr>
    </w:p>
    <w:p w14:paraId="6B9BB81A" w14:textId="77777777" w:rsidR="008B3D4A" w:rsidRPr="00AE5EE8" w:rsidRDefault="008B3D4A" w:rsidP="00FE57E9">
      <w:pPr>
        <w:numPr>
          <w:ilvl w:val="0"/>
          <w:numId w:val="18"/>
        </w:numPr>
        <w:autoSpaceDE w:val="0"/>
        <w:autoSpaceDN w:val="0"/>
        <w:ind w:left="284" w:hanging="284"/>
        <w:jc w:val="both"/>
        <w:rPr>
          <w:rFonts w:asciiTheme="minorHAnsi" w:hAnsiTheme="minorHAnsi" w:cstheme="minorHAnsi"/>
          <w:b/>
          <w:sz w:val="22"/>
          <w:szCs w:val="22"/>
        </w:rPr>
      </w:pPr>
      <w:r w:rsidRPr="00AE5EE8">
        <w:rPr>
          <w:rFonts w:asciiTheme="minorHAnsi" w:hAnsiTheme="minorHAnsi" w:cstheme="minorHAnsi"/>
          <w:b/>
          <w:sz w:val="22"/>
          <w:szCs w:val="22"/>
        </w:rPr>
        <w:t xml:space="preserve">Wadium </w:t>
      </w:r>
    </w:p>
    <w:p w14:paraId="4FF2A6B8" w14:textId="77777777" w:rsidR="008B3D4A" w:rsidRPr="00325041" w:rsidRDefault="008B3D4A" w:rsidP="008B3D4A">
      <w:pPr>
        <w:autoSpaceDE w:val="0"/>
        <w:autoSpaceDN w:val="0"/>
        <w:ind w:left="284"/>
        <w:jc w:val="both"/>
        <w:rPr>
          <w:rFonts w:asciiTheme="minorHAnsi" w:hAnsiTheme="minorHAnsi" w:cstheme="minorHAnsi"/>
          <w:bCs/>
          <w:sz w:val="22"/>
          <w:szCs w:val="22"/>
        </w:rPr>
      </w:pPr>
      <w:r w:rsidRPr="00AE5EE8">
        <w:rPr>
          <w:rFonts w:asciiTheme="minorHAnsi" w:hAnsiTheme="minorHAnsi" w:cstheme="minorHAnsi"/>
          <w:bCs/>
          <w:sz w:val="22"/>
          <w:szCs w:val="22"/>
        </w:rPr>
        <w:t>Zamawiający nie wymaga wadium.</w:t>
      </w:r>
    </w:p>
    <w:p w14:paraId="2AF2C2A0" w14:textId="77777777" w:rsidR="008B3D4A" w:rsidRPr="00325041" w:rsidRDefault="008B3D4A" w:rsidP="008B3D4A">
      <w:pPr>
        <w:autoSpaceDE w:val="0"/>
        <w:autoSpaceDN w:val="0"/>
        <w:jc w:val="both"/>
        <w:rPr>
          <w:rFonts w:asciiTheme="minorHAnsi" w:hAnsiTheme="minorHAnsi" w:cstheme="minorHAnsi"/>
          <w:b/>
          <w:sz w:val="22"/>
          <w:szCs w:val="22"/>
        </w:rPr>
      </w:pPr>
    </w:p>
    <w:p w14:paraId="3E214F8A" w14:textId="77777777" w:rsidR="008B3D4A" w:rsidRPr="00325041" w:rsidRDefault="008B3D4A" w:rsidP="00FE57E9">
      <w:pPr>
        <w:numPr>
          <w:ilvl w:val="0"/>
          <w:numId w:val="18"/>
        </w:numPr>
        <w:spacing w:line="22" w:lineRule="atLeast"/>
        <w:ind w:left="284" w:hanging="284"/>
        <w:jc w:val="both"/>
        <w:rPr>
          <w:rFonts w:asciiTheme="minorHAnsi" w:hAnsiTheme="minorHAnsi" w:cstheme="minorHAnsi"/>
          <w:b/>
          <w:sz w:val="22"/>
          <w:szCs w:val="22"/>
        </w:rPr>
      </w:pPr>
      <w:r w:rsidRPr="00325041">
        <w:rPr>
          <w:rFonts w:asciiTheme="minorHAnsi" w:hAnsiTheme="minorHAnsi" w:cstheme="minorHAnsi"/>
          <w:b/>
          <w:sz w:val="22"/>
          <w:szCs w:val="22"/>
        </w:rPr>
        <w:t>Sposób przygotowania oferty</w:t>
      </w:r>
    </w:p>
    <w:p w14:paraId="1EF52BB0" w14:textId="77777777" w:rsidR="008B3D4A" w:rsidRPr="00325041"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b/>
          <w:color w:val="auto"/>
          <w:sz w:val="22"/>
          <w:szCs w:val="22"/>
        </w:rPr>
        <w:t>Oferta musi zawierać wypełniony:</w:t>
      </w:r>
      <w:r w:rsidRPr="00325041">
        <w:rPr>
          <w:rFonts w:asciiTheme="minorHAnsi" w:hAnsiTheme="minorHAnsi" w:cstheme="minorHAnsi"/>
          <w:b/>
          <w:i/>
          <w:color w:val="auto"/>
          <w:sz w:val="22"/>
          <w:szCs w:val="22"/>
        </w:rPr>
        <w:t xml:space="preserve"> </w:t>
      </w:r>
    </w:p>
    <w:p w14:paraId="3E99CE83" w14:textId="77777777" w:rsidR="008B3D4A"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325041">
        <w:rPr>
          <w:rFonts w:asciiTheme="minorHAnsi" w:hAnsiTheme="minorHAnsi" w:cstheme="minorHAnsi"/>
          <w:color w:val="auto"/>
          <w:sz w:val="22"/>
          <w:szCs w:val="22"/>
        </w:rPr>
        <w:t xml:space="preserve">Formularz oferty według </w:t>
      </w:r>
      <w:r w:rsidRPr="00325041">
        <w:rPr>
          <w:rFonts w:asciiTheme="minorHAnsi" w:hAnsiTheme="minorHAnsi" w:cstheme="minorHAnsi"/>
          <w:b/>
          <w:bCs/>
          <w:color w:val="auto"/>
          <w:sz w:val="22"/>
          <w:szCs w:val="22"/>
        </w:rPr>
        <w:t>załącznika nr 3 do SWZ</w:t>
      </w:r>
      <w:r w:rsidRPr="00325041">
        <w:rPr>
          <w:rFonts w:asciiTheme="minorHAnsi" w:hAnsiTheme="minorHAnsi" w:cstheme="minorHAnsi"/>
          <w:color w:val="auto"/>
          <w:sz w:val="22"/>
          <w:szCs w:val="22"/>
        </w:rPr>
        <w:t>,</w:t>
      </w:r>
    </w:p>
    <w:p w14:paraId="2D944DAF" w14:textId="77777777" w:rsidR="008B3D4A"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color w:val="auto"/>
          <w:sz w:val="22"/>
          <w:szCs w:val="22"/>
        </w:rPr>
        <w:t xml:space="preserve">Formularz asortymentowo - cenowy według </w:t>
      </w:r>
      <w:r w:rsidRPr="00B44C99">
        <w:rPr>
          <w:rFonts w:asciiTheme="minorHAnsi" w:hAnsiTheme="minorHAnsi" w:cstheme="minorHAnsi"/>
          <w:b/>
          <w:bCs/>
          <w:color w:val="auto"/>
          <w:sz w:val="22"/>
          <w:szCs w:val="22"/>
        </w:rPr>
        <w:t>załącznika nr 1 do SWZ</w:t>
      </w:r>
      <w:r w:rsidRPr="00B44C99">
        <w:rPr>
          <w:rFonts w:asciiTheme="minorHAnsi" w:hAnsiTheme="minorHAnsi" w:cstheme="minorHAnsi"/>
          <w:color w:val="auto"/>
          <w:sz w:val="22"/>
          <w:szCs w:val="22"/>
        </w:rPr>
        <w:t>,</w:t>
      </w:r>
    </w:p>
    <w:p w14:paraId="2D75011A" w14:textId="537FEEDF" w:rsidR="008B3D4A" w:rsidRDefault="00DB7253"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bCs/>
          <w:color w:val="auto"/>
          <w:sz w:val="22"/>
          <w:szCs w:val="22"/>
        </w:rPr>
        <w:lastRenderedPageBreak/>
        <w:t>Oświadczenie,</w:t>
      </w:r>
      <w:r w:rsidR="008B3D4A" w:rsidRPr="00B44C99">
        <w:rPr>
          <w:rFonts w:asciiTheme="minorHAnsi" w:hAnsiTheme="minorHAnsi" w:cstheme="minorHAnsi"/>
          <w:bCs/>
          <w:color w:val="auto"/>
          <w:sz w:val="22"/>
          <w:szCs w:val="22"/>
        </w:rPr>
        <w:t xml:space="preserve"> o którym mowa w art. 125 ust. 1 uPzp potwierdzające brak przesłanek do wykluczenia, zgodnie z </w:t>
      </w:r>
      <w:r w:rsidR="008B3D4A" w:rsidRPr="00B44C99">
        <w:rPr>
          <w:rFonts w:asciiTheme="minorHAnsi" w:hAnsiTheme="minorHAnsi" w:cstheme="minorHAnsi"/>
          <w:b/>
          <w:color w:val="auto"/>
          <w:sz w:val="22"/>
          <w:szCs w:val="22"/>
        </w:rPr>
        <w:t>załącznikiem nr 4 do SWZ</w:t>
      </w:r>
      <w:r w:rsidR="008B3D4A" w:rsidRPr="00B44C99">
        <w:rPr>
          <w:rFonts w:asciiTheme="minorHAnsi" w:hAnsiTheme="minorHAnsi" w:cstheme="minorHAnsi"/>
          <w:bCs/>
          <w:color w:val="auto"/>
          <w:sz w:val="22"/>
          <w:szCs w:val="22"/>
        </w:rPr>
        <w:t>,</w:t>
      </w:r>
    </w:p>
    <w:p w14:paraId="7CB803B4" w14:textId="77777777" w:rsidR="008B3D4A" w:rsidRPr="00B44C99"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bCs/>
          <w:color w:val="auto"/>
          <w:sz w:val="22"/>
          <w:szCs w:val="22"/>
        </w:rPr>
        <w:t>Inne dokumenty określone w Rozdziale 14 (o ile dotyczy).</w:t>
      </w:r>
    </w:p>
    <w:p w14:paraId="3A73189C"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sz w:val="22"/>
          <w:szCs w:val="22"/>
        </w:rPr>
        <w:t>Oferta musi być sporządzona w języku polskim.</w:t>
      </w:r>
    </w:p>
    <w:p w14:paraId="6C83FB33"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1E48CE43" w14:textId="6C111C51"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Formularz oferty i załączniki powinny być podpisane przez osobę/osoby upoważnione do składania oświadczeń woli w imieniu Wykonawcy </w:t>
      </w:r>
      <w:r w:rsidR="00DB7253" w:rsidRPr="00B44C99">
        <w:rPr>
          <w:rFonts w:asciiTheme="minorHAnsi" w:hAnsiTheme="minorHAnsi" w:cstheme="minorHAnsi"/>
          <w:sz w:val="22"/>
          <w:szCs w:val="22"/>
        </w:rPr>
        <w:t>i składane</w:t>
      </w:r>
      <w:r w:rsidRPr="00B44C99">
        <w:rPr>
          <w:rFonts w:asciiTheme="minorHAnsi" w:hAnsiTheme="minorHAnsi" w:cstheme="minorHAnsi"/>
          <w:sz w:val="22"/>
          <w:szCs w:val="22"/>
        </w:rPr>
        <w:t xml:space="preserve"> są pod rygorem nieważności, w formie elektronicznej lub w postaci elektronicznej opatrzonej podpisem kwalifikowanym lub zaufanym lub podpisem osobistym.</w:t>
      </w:r>
    </w:p>
    <w:p w14:paraId="6A1DA832"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W przypadku podpisywania ww. dokumentów przez pełnomocnika, do oferty należy </w:t>
      </w:r>
      <w:r w:rsidRPr="00B44C99">
        <w:rPr>
          <w:rFonts w:asciiTheme="minorHAnsi" w:hAnsiTheme="minorHAnsi" w:cstheme="minorHAnsi"/>
          <w:b/>
          <w:sz w:val="22"/>
          <w:szCs w:val="22"/>
        </w:rPr>
        <w:t>dołączyć pełnomocnictwo.</w:t>
      </w:r>
    </w:p>
    <w:p w14:paraId="0ECA676D"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Wykonawcy winni przedstawić wyłącznie oferty zgodnie z wymaganiami określonymi w niniejszej SWZ.</w:t>
      </w:r>
    </w:p>
    <w:p w14:paraId="05EE6B3C"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Wykonawca ponosi wszystkie koszty związane z przygotowaniem i złożeniem oferty.</w:t>
      </w:r>
    </w:p>
    <w:p w14:paraId="26949DD6" w14:textId="77777777" w:rsidR="008B3D4A" w:rsidRPr="00B44C99"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Wykonawca może złożyć tylko jedną ofertę, z wyjątkiem przypadków określonych </w:t>
      </w:r>
      <w:r w:rsidRPr="00B44C99">
        <w:rPr>
          <w:rFonts w:asciiTheme="minorHAnsi" w:hAnsiTheme="minorHAnsi" w:cstheme="minorHAnsi"/>
          <w:sz w:val="22"/>
          <w:szCs w:val="22"/>
        </w:rPr>
        <w:br/>
        <w:t>w ustawie.</w:t>
      </w:r>
    </w:p>
    <w:p w14:paraId="2E77E7B2" w14:textId="77777777" w:rsidR="008B3D4A" w:rsidRPr="00325041" w:rsidRDefault="008B3D4A" w:rsidP="008B3D4A">
      <w:pPr>
        <w:pStyle w:val="glowny"/>
        <w:spacing w:line="240" w:lineRule="auto"/>
        <w:ind w:left="720"/>
        <w:rPr>
          <w:rFonts w:asciiTheme="minorHAnsi" w:hAnsiTheme="minorHAnsi" w:cstheme="minorHAnsi"/>
          <w:sz w:val="22"/>
          <w:szCs w:val="22"/>
        </w:rPr>
      </w:pPr>
    </w:p>
    <w:p w14:paraId="4900600B" w14:textId="77777777" w:rsidR="008B3D4A" w:rsidRPr="00325041" w:rsidRDefault="008B3D4A" w:rsidP="00FE57E9">
      <w:pPr>
        <w:pStyle w:val="glowny"/>
        <w:numPr>
          <w:ilvl w:val="0"/>
          <w:numId w:val="18"/>
        </w:numPr>
        <w:spacing w:line="240" w:lineRule="auto"/>
        <w:ind w:left="284" w:hanging="284"/>
        <w:rPr>
          <w:rFonts w:asciiTheme="minorHAnsi" w:hAnsiTheme="minorHAnsi" w:cstheme="minorHAnsi"/>
          <w:color w:val="auto"/>
          <w:sz w:val="22"/>
          <w:szCs w:val="22"/>
        </w:rPr>
      </w:pPr>
      <w:r w:rsidRPr="00325041">
        <w:rPr>
          <w:rFonts w:asciiTheme="minorHAnsi" w:hAnsiTheme="minorHAnsi" w:cstheme="minorHAnsi"/>
          <w:b/>
          <w:bCs/>
          <w:sz w:val="22"/>
          <w:szCs w:val="22"/>
        </w:rPr>
        <w:t>Opis składania ofert.</w:t>
      </w:r>
    </w:p>
    <w:p w14:paraId="2E7171AB"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bCs/>
          <w:sz w:val="22"/>
          <w:szCs w:val="22"/>
        </w:rPr>
        <w:t xml:space="preserve">Wykonawca przygotowuje ofertę przy pomocy „Formularza oferty”, stanowiącego </w:t>
      </w:r>
      <w:r w:rsidRPr="00325041">
        <w:rPr>
          <w:rFonts w:asciiTheme="minorHAnsi" w:hAnsiTheme="minorHAnsi" w:cstheme="minorHAnsi"/>
          <w:b/>
          <w:bCs/>
          <w:sz w:val="22"/>
          <w:szCs w:val="22"/>
        </w:rPr>
        <w:t>załącznik nr 3 do SWZ</w:t>
      </w:r>
      <w:r w:rsidRPr="00325041">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512287A2"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Następnie Wykonawca powinien pobrać „Formularz oferty”, zapisać go na dysku komputera użytkownika, uzupełnić danymi wymaganymi przez Zamawiającego i ponownie zapisać na dysku komputera użytkownika oraz podpisać odpowiednim rodzajem podpisu elektronicznego, zgodnie z pkt 19.8.</w:t>
      </w:r>
    </w:p>
    <w:p w14:paraId="34BA3BE0"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97DB09"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BAE03B"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73909DA"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Brak stosownego zastrzeżenia będzie traktowany jako wyrażenie zgody na ujawnienie całości dokumentów na zasadach określonych w ustawie.</w:t>
      </w:r>
    </w:p>
    <w:p w14:paraId="123BE8E8"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Wykonawca nie może zastrzec informacji, o których mowa w art. 222 ust. 5 uPzp w zw. z art. 266 uPzp.</w:t>
      </w:r>
    </w:p>
    <w:p w14:paraId="1F62D7A9" w14:textId="77777777" w:rsidR="008B3D4A" w:rsidRPr="00B44C99"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DF83DE5" w14:textId="77777777" w:rsidR="008B3D4A" w:rsidRPr="00325041" w:rsidRDefault="008B3D4A" w:rsidP="008B3D4A">
      <w:pPr>
        <w:spacing w:line="22" w:lineRule="atLeast"/>
        <w:jc w:val="both"/>
        <w:rPr>
          <w:rFonts w:asciiTheme="minorHAnsi" w:hAnsiTheme="minorHAnsi" w:cstheme="minorHAnsi"/>
          <w:bCs/>
          <w:sz w:val="22"/>
          <w:szCs w:val="22"/>
        </w:rPr>
      </w:pPr>
      <w:r w:rsidRPr="00325041">
        <w:rPr>
          <w:rFonts w:asciiTheme="minorHAnsi" w:hAnsiTheme="minorHAnsi" w:cstheme="minorHAnsi"/>
          <w:bCs/>
          <w:sz w:val="22"/>
          <w:szCs w:val="22"/>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w:t>
      </w:r>
      <w:r w:rsidRPr="00325041">
        <w:rPr>
          <w:rFonts w:asciiTheme="minorHAnsi" w:hAnsiTheme="minorHAnsi" w:cstheme="minorHAnsi"/>
          <w:bCs/>
          <w:sz w:val="22"/>
          <w:szCs w:val="22"/>
        </w:rPr>
        <w:lastRenderedPageBreak/>
        <w:t>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76B4951" w14:textId="77777777" w:rsidR="008B3D4A" w:rsidRPr="00325041" w:rsidRDefault="008B3D4A" w:rsidP="008B3D4A">
      <w:pPr>
        <w:spacing w:line="22" w:lineRule="atLeast"/>
        <w:jc w:val="both"/>
        <w:rPr>
          <w:rFonts w:asciiTheme="minorHAnsi" w:hAnsiTheme="minorHAnsi" w:cstheme="minorHAnsi"/>
          <w:bCs/>
          <w:sz w:val="22"/>
          <w:szCs w:val="22"/>
        </w:rPr>
      </w:pPr>
      <w:r w:rsidRPr="00325041">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E87B12"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325041">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6C648CA"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Oferta może być złożona tylko do upływu terminu składania ofert.</w:t>
      </w:r>
    </w:p>
    <w:p w14:paraId="3FE352C3"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0EEAD377"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Maksymalny łączny rozmiar plików stanowiących ofertę lub składanych wraz z ofertą to 250 MB.</w:t>
      </w:r>
    </w:p>
    <w:p w14:paraId="61BF40CA" w14:textId="77777777" w:rsidR="008B3D4A" w:rsidRPr="00B44C99"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eastAsia="Calibri" w:hAnsiTheme="minorHAnsi" w:cstheme="minorHAnsi"/>
          <w:sz w:val="22"/>
          <w:szCs w:val="22"/>
          <w:lang w:eastAsia="en-US"/>
        </w:rPr>
        <w:t xml:space="preserve">Sposób złożenia oferty udostępniony został pod adresem: </w:t>
      </w:r>
      <w:hyperlink r:id="rId13" w:history="1">
        <w:r w:rsidRPr="00B44C99">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B44C99">
        <w:rPr>
          <w:rFonts w:asciiTheme="minorHAnsi" w:eastAsia="Calibri" w:hAnsiTheme="minorHAnsi" w:cstheme="minorHAnsi"/>
          <w:sz w:val="22"/>
          <w:szCs w:val="22"/>
          <w:lang w:eastAsia="en-US"/>
        </w:rPr>
        <w:t>.</w:t>
      </w:r>
    </w:p>
    <w:p w14:paraId="012566F2" w14:textId="77777777" w:rsidR="008B3D4A" w:rsidRPr="00325041" w:rsidRDefault="008B3D4A" w:rsidP="008B3D4A">
      <w:pPr>
        <w:tabs>
          <w:tab w:val="num" w:pos="400"/>
        </w:tabs>
        <w:jc w:val="both"/>
        <w:rPr>
          <w:rFonts w:asciiTheme="minorHAnsi" w:hAnsiTheme="minorHAnsi" w:cstheme="minorHAnsi"/>
          <w:sz w:val="22"/>
          <w:szCs w:val="22"/>
        </w:rPr>
      </w:pPr>
    </w:p>
    <w:p w14:paraId="12EAF210" w14:textId="77777777" w:rsidR="008B3D4A" w:rsidRPr="00325041" w:rsidRDefault="008B3D4A" w:rsidP="00FE57E9">
      <w:pPr>
        <w:numPr>
          <w:ilvl w:val="0"/>
          <w:numId w:val="18"/>
        </w:numPr>
        <w:ind w:left="284" w:hanging="284"/>
        <w:jc w:val="both"/>
        <w:rPr>
          <w:rFonts w:asciiTheme="minorHAnsi" w:hAnsiTheme="minorHAnsi" w:cstheme="minorHAnsi"/>
          <w:color w:val="000000"/>
          <w:sz w:val="22"/>
          <w:szCs w:val="22"/>
        </w:rPr>
      </w:pPr>
      <w:r w:rsidRPr="00325041">
        <w:rPr>
          <w:rFonts w:asciiTheme="minorHAnsi" w:hAnsiTheme="minorHAnsi" w:cstheme="minorHAnsi"/>
          <w:b/>
          <w:sz w:val="22"/>
          <w:szCs w:val="22"/>
        </w:rPr>
        <w:t>Opis sposobu obliczenia ceny oferty</w:t>
      </w:r>
    </w:p>
    <w:p w14:paraId="5A55005E" w14:textId="77777777" w:rsidR="008B3D4A" w:rsidRPr="00325041" w:rsidRDefault="008B3D4A" w:rsidP="00FE57E9">
      <w:pPr>
        <w:numPr>
          <w:ilvl w:val="1"/>
          <w:numId w:val="25"/>
        </w:numPr>
        <w:ind w:left="567" w:hanging="567"/>
        <w:jc w:val="both"/>
        <w:rPr>
          <w:rFonts w:asciiTheme="minorHAnsi" w:hAnsiTheme="minorHAnsi" w:cstheme="minorHAnsi"/>
          <w:color w:val="000000"/>
          <w:sz w:val="22"/>
          <w:szCs w:val="22"/>
        </w:rPr>
      </w:pPr>
      <w:r w:rsidRPr="00325041">
        <w:rPr>
          <w:rFonts w:asciiTheme="minorHAnsi" w:hAnsiTheme="minorHAnsi" w:cstheme="minorHAnsi"/>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09FBF01A" w14:textId="77777777" w:rsidR="008B3D4A" w:rsidRDefault="008B3D4A" w:rsidP="00FE57E9">
      <w:pPr>
        <w:numPr>
          <w:ilvl w:val="0"/>
          <w:numId w:val="26"/>
        </w:numPr>
        <w:ind w:left="851" w:firstLine="0"/>
        <w:jc w:val="both"/>
        <w:rPr>
          <w:rFonts w:asciiTheme="minorHAnsi" w:hAnsiTheme="minorHAnsi" w:cstheme="minorHAnsi"/>
          <w:color w:val="000000"/>
          <w:sz w:val="22"/>
          <w:szCs w:val="22"/>
        </w:rPr>
      </w:pPr>
      <w:r w:rsidRPr="00325041">
        <w:rPr>
          <w:rFonts w:asciiTheme="minorHAnsi" w:hAnsiTheme="minorHAnsi" w:cstheme="minorHAnsi"/>
          <w:sz w:val="22"/>
          <w:szCs w:val="22"/>
          <w:lang w:eastAsia="en-US"/>
        </w:rPr>
        <w:t>poinformowania Zamawiającego, że wybór jego oferty będzie prowadził do powstania u Zamawiającego obowiązku podatkowego;</w:t>
      </w:r>
    </w:p>
    <w:p w14:paraId="2136DE6D" w14:textId="77777777" w:rsidR="008B3D4A" w:rsidRDefault="008B3D4A" w:rsidP="00FE57E9">
      <w:pPr>
        <w:numPr>
          <w:ilvl w:val="0"/>
          <w:numId w:val="26"/>
        </w:numPr>
        <w:ind w:left="851" w:firstLine="0"/>
        <w:jc w:val="both"/>
        <w:rPr>
          <w:rFonts w:asciiTheme="minorHAnsi" w:hAnsiTheme="minorHAnsi" w:cstheme="minorHAnsi"/>
          <w:color w:val="000000"/>
          <w:sz w:val="22"/>
          <w:szCs w:val="22"/>
        </w:rPr>
      </w:pPr>
      <w:r w:rsidRPr="00B44C99">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50FFD24A" w14:textId="77777777" w:rsidR="008B3D4A" w:rsidRDefault="008B3D4A" w:rsidP="00FE57E9">
      <w:pPr>
        <w:numPr>
          <w:ilvl w:val="0"/>
          <w:numId w:val="26"/>
        </w:numPr>
        <w:ind w:left="851" w:firstLine="0"/>
        <w:jc w:val="both"/>
        <w:rPr>
          <w:rFonts w:asciiTheme="minorHAnsi" w:hAnsiTheme="minorHAnsi" w:cstheme="minorHAnsi"/>
          <w:color w:val="000000"/>
          <w:sz w:val="22"/>
          <w:szCs w:val="22"/>
        </w:rPr>
      </w:pPr>
      <w:r w:rsidRPr="00B44C99">
        <w:rPr>
          <w:rFonts w:asciiTheme="minorHAnsi" w:hAnsiTheme="minorHAnsi" w:cstheme="minorHAnsi"/>
          <w:sz w:val="22"/>
          <w:szCs w:val="22"/>
          <w:lang w:eastAsia="en-US"/>
        </w:rPr>
        <w:t>wskazania wartości towaru lub usługi objętego obowiązkiem podatkowym Zamawiającego, bez kwoty podatku;</w:t>
      </w:r>
    </w:p>
    <w:p w14:paraId="013340CC" w14:textId="77777777" w:rsidR="008B3D4A" w:rsidRPr="00B44C99" w:rsidRDefault="008B3D4A" w:rsidP="00FE57E9">
      <w:pPr>
        <w:numPr>
          <w:ilvl w:val="0"/>
          <w:numId w:val="26"/>
        </w:numPr>
        <w:ind w:left="851" w:firstLine="0"/>
        <w:jc w:val="both"/>
        <w:rPr>
          <w:rFonts w:asciiTheme="minorHAnsi" w:hAnsiTheme="minorHAnsi" w:cstheme="minorHAnsi"/>
          <w:color w:val="000000"/>
          <w:sz w:val="22"/>
          <w:szCs w:val="22"/>
        </w:rPr>
      </w:pPr>
      <w:r w:rsidRPr="00B44C99">
        <w:rPr>
          <w:rFonts w:asciiTheme="minorHAnsi" w:hAnsiTheme="minorHAnsi" w:cstheme="minorHAnsi"/>
          <w:sz w:val="22"/>
          <w:szCs w:val="22"/>
          <w:lang w:eastAsia="en-US"/>
        </w:rPr>
        <w:t>wskazania stawki podatku od towarów i usług, która zgodnie z wiedzą Wykonawcy, będzie miała zastosowanie.</w:t>
      </w:r>
    </w:p>
    <w:p w14:paraId="26497268" w14:textId="77777777" w:rsidR="008B3D4A" w:rsidRDefault="008B3D4A" w:rsidP="00FE57E9">
      <w:pPr>
        <w:numPr>
          <w:ilvl w:val="1"/>
          <w:numId w:val="25"/>
        </w:numPr>
        <w:ind w:left="567" w:hanging="567"/>
        <w:jc w:val="both"/>
        <w:rPr>
          <w:rFonts w:asciiTheme="minorHAnsi" w:hAnsiTheme="minorHAnsi" w:cstheme="minorHAnsi"/>
          <w:color w:val="000000"/>
          <w:sz w:val="22"/>
          <w:szCs w:val="22"/>
        </w:rPr>
      </w:pPr>
      <w:r w:rsidRPr="00325041">
        <w:rPr>
          <w:rFonts w:asciiTheme="minorHAnsi" w:hAnsiTheme="minorHAnsi" w:cstheme="minorHAnsi"/>
          <w:sz w:val="22"/>
          <w:szCs w:val="22"/>
          <w:lang w:eastAsia="en-US"/>
        </w:rPr>
        <w:t>Brak złożenia ww. informacji będzie postrzegany jako brak powstania obowiązku podatkowego u Zamawiającego.</w:t>
      </w:r>
    </w:p>
    <w:p w14:paraId="6AB6BE45" w14:textId="77777777" w:rsidR="008B3D4A" w:rsidRDefault="008B3D4A" w:rsidP="00FE57E9">
      <w:pPr>
        <w:numPr>
          <w:ilvl w:val="1"/>
          <w:numId w:val="25"/>
        </w:numPr>
        <w:ind w:left="567" w:hanging="567"/>
        <w:jc w:val="both"/>
        <w:rPr>
          <w:rFonts w:asciiTheme="minorHAnsi" w:hAnsiTheme="minorHAnsi" w:cstheme="minorHAnsi"/>
          <w:color w:val="000000"/>
          <w:sz w:val="22"/>
          <w:szCs w:val="22"/>
        </w:rPr>
      </w:pPr>
      <w:r w:rsidRPr="00B44C99">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7FAE5523" w14:textId="77777777" w:rsidR="008B3D4A" w:rsidRDefault="008B3D4A" w:rsidP="00FE57E9">
      <w:pPr>
        <w:numPr>
          <w:ilvl w:val="1"/>
          <w:numId w:val="25"/>
        </w:numPr>
        <w:ind w:left="567" w:hanging="567"/>
        <w:jc w:val="both"/>
        <w:rPr>
          <w:rFonts w:asciiTheme="minorHAnsi" w:hAnsiTheme="minorHAnsi" w:cstheme="minorHAnsi"/>
          <w:color w:val="000000"/>
          <w:sz w:val="22"/>
          <w:szCs w:val="22"/>
        </w:rPr>
      </w:pPr>
      <w:r w:rsidRPr="00B44C99">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5E050FCE" w14:textId="77777777" w:rsidR="008B3D4A" w:rsidRPr="00B44C99" w:rsidRDefault="008B3D4A" w:rsidP="00FE57E9">
      <w:pPr>
        <w:numPr>
          <w:ilvl w:val="1"/>
          <w:numId w:val="25"/>
        </w:numPr>
        <w:ind w:left="567" w:hanging="567"/>
        <w:jc w:val="both"/>
        <w:rPr>
          <w:rFonts w:asciiTheme="minorHAnsi" w:hAnsiTheme="minorHAnsi" w:cstheme="minorHAnsi"/>
          <w:color w:val="000000"/>
          <w:sz w:val="22"/>
          <w:szCs w:val="22"/>
        </w:rPr>
      </w:pPr>
      <w:r w:rsidRPr="00B44C99">
        <w:rPr>
          <w:rFonts w:asciiTheme="minorHAnsi" w:hAnsiTheme="minorHAnsi" w:cstheme="minorHAnsi"/>
          <w:sz w:val="22"/>
          <w:szCs w:val="22"/>
        </w:rPr>
        <w:t>Sposób obliczenia ceny ofertowej (ogólna wartość brutto):</w:t>
      </w:r>
    </w:p>
    <w:p w14:paraId="033C47DA" w14:textId="77777777" w:rsidR="008B3D4A" w:rsidRDefault="008B3D4A" w:rsidP="00FE57E9">
      <w:pPr>
        <w:numPr>
          <w:ilvl w:val="0"/>
          <w:numId w:val="27"/>
        </w:numPr>
        <w:ind w:left="851" w:firstLine="0"/>
        <w:jc w:val="both"/>
        <w:rPr>
          <w:rFonts w:asciiTheme="minorHAnsi" w:hAnsiTheme="minorHAnsi" w:cstheme="minorHAnsi"/>
          <w:color w:val="000000"/>
          <w:sz w:val="22"/>
          <w:szCs w:val="22"/>
        </w:rPr>
      </w:pPr>
      <w:r w:rsidRPr="00325041">
        <w:rPr>
          <w:rFonts w:asciiTheme="minorHAnsi" w:hAnsiTheme="minorHAnsi" w:cstheme="minorHAnsi"/>
          <w:sz w:val="22"/>
          <w:szCs w:val="22"/>
        </w:rPr>
        <w:t>cena jedn. netto szt./zestawu x ilość szt./zestawów = wartość netto + należny podatek VAT;</w:t>
      </w:r>
    </w:p>
    <w:p w14:paraId="3A9D2CE5" w14:textId="77777777" w:rsidR="008B3D4A" w:rsidRPr="00B44C99" w:rsidRDefault="008B3D4A" w:rsidP="00FE57E9">
      <w:pPr>
        <w:numPr>
          <w:ilvl w:val="0"/>
          <w:numId w:val="27"/>
        </w:numPr>
        <w:ind w:left="851" w:firstLine="0"/>
        <w:jc w:val="both"/>
        <w:rPr>
          <w:rFonts w:asciiTheme="minorHAnsi" w:hAnsiTheme="minorHAnsi" w:cstheme="minorHAnsi"/>
          <w:color w:val="000000"/>
          <w:sz w:val="22"/>
          <w:szCs w:val="22"/>
        </w:rPr>
      </w:pPr>
      <w:r w:rsidRPr="00B44C99">
        <w:rPr>
          <w:rFonts w:asciiTheme="minorHAnsi" w:hAnsiTheme="minorHAnsi" w:cstheme="minorHAnsi"/>
          <w:color w:val="000000"/>
          <w:sz w:val="22"/>
          <w:szCs w:val="22"/>
        </w:rPr>
        <w:t>ogólną wartość brutto stanowi suma poszczególnych pozycji asortymentowych.</w:t>
      </w:r>
    </w:p>
    <w:p w14:paraId="3AD01799" w14:textId="77777777" w:rsidR="008B3D4A" w:rsidRPr="00325041" w:rsidRDefault="008B3D4A" w:rsidP="008B3D4A">
      <w:pPr>
        <w:tabs>
          <w:tab w:val="left" w:pos="284"/>
        </w:tabs>
        <w:jc w:val="both"/>
        <w:rPr>
          <w:rFonts w:asciiTheme="minorHAnsi" w:hAnsiTheme="minorHAnsi" w:cstheme="minorHAnsi"/>
          <w:b/>
          <w:sz w:val="22"/>
          <w:szCs w:val="22"/>
        </w:rPr>
      </w:pPr>
    </w:p>
    <w:p w14:paraId="5C262139" w14:textId="77777777" w:rsidR="008B3D4A" w:rsidRPr="003B423A" w:rsidRDefault="008B3D4A" w:rsidP="00FE57E9">
      <w:pPr>
        <w:numPr>
          <w:ilvl w:val="0"/>
          <w:numId w:val="18"/>
        </w:numPr>
        <w:ind w:left="284" w:hanging="284"/>
        <w:jc w:val="both"/>
        <w:rPr>
          <w:rFonts w:asciiTheme="minorHAnsi" w:hAnsiTheme="minorHAnsi" w:cstheme="minorHAnsi"/>
          <w:b/>
          <w:sz w:val="22"/>
          <w:szCs w:val="22"/>
        </w:rPr>
      </w:pPr>
      <w:r w:rsidRPr="00325041">
        <w:rPr>
          <w:rFonts w:asciiTheme="minorHAnsi" w:hAnsiTheme="minorHAnsi" w:cstheme="minorHAnsi"/>
          <w:b/>
          <w:sz w:val="22"/>
          <w:szCs w:val="22"/>
        </w:rPr>
        <w:t xml:space="preserve">Termin składania ofert, termin </w:t>
      </w:r>
      <w:r w:rsidRPr="003B423A">
        <w:rPr>
          <w:rFonts w:asciiTheme="minorHAnsi" w:hAnsiTheme="minorHAnsi" w:cstheme="minorHAnsi"/>
          <w:b/>
          <w:sz w:val="22"/>
          <w:szCs w:val="22"/>
        </w:rPr>
        <w:t>otwarcia ofert</w:t>
      </w:r>
    </w:p>
    <w:p w14:paraId="3DD55CFA" w14:textId="53235BB9" w:rsidR="008B3D4A" w:rsidRPr="003B423A" w:rsidRDefault="008B3D4A" w:rsidP="00FE57E9">
      <w:pPr>
        <w:numPr>
          <w:ilvl w:val="1"/>
          <w:numId w:val="28"/>
        </w:numPr>
        <w:ind w:left="567" w:hanging="567"/>
        <w:jc w:val="both"/>
        <w:rPr>
          <w:rFonts w:asciiTheme="minorHAnsi" w:hAnsiTheme="minorHAnsi" w:cstheme="minorHAnsi"/>
          <w:b/>
          <w:color w:val="000000"/>
          <w:sz w:val="22"/>
          <w:szCs w:val="22"/>
        </w:rPr>
      </w:pPr>
      <w:r w:rsidRPr="003B423A">
        <w:rPr>
          <w:rFonts w:asciiTheme="minorHAnsi" w:hAnsiTheme="minorHAnsi" w:cstheme="minorHAnsi"/>
          <w:sz w:val="22"/>
          <w:szCs w:val="22"/>
        </w:rPr>
        <w:t>Ofertę należy złożyć w terminie do dnia</w:t>
      </w:r>
      <w:r w:rsidRPr="003B423A">
        <w:rPr>
          <w:rFonts w:asciiTheme="minorHAnsi" w:hAnsiTheme="minorHAnsi" w:cstheme="minorHAnsi"/>
          <w:b/>
          <w:bCs/>
          <w:color w:val="0040C0"/>
          <w:sz w:val="22"/>
          <w:szCs w:val="22"/>
        </w:rPr>
        <w:t xml:space="preserve"> </w:t>
      </w:r>
      <w:r w:rsidR="00DA07E9">
        <w:rPr>
          <w:rFonts w:asciiTheme="minorHAnsi" w:hAnsiTheme="minorHAnsi" w:cstheme="minorHAnsi"/>
          <w:b/>
          <w:bCs/>
          <w:color w:val="000000"/>
          <w:sz w:val="22"/>
          <w:szCs w:val="22"/>
        </w:rPr>
        <w:t>5</w:t>
      </w:r>
      <w:r w:rsidR="00AE5EE8" w:rsidRPr="003B423A">
        <w:rPr>
          <w:rFonts w:asciiTheme="minorHAnsi" w:hAnsiTheme="minorHAnsi" w:cstheme="minorHAnsi"/>
          <w:b/>
          <w:bCs/>
          <w:color w:val="000000"/>
          <w:sz w:val="22"/>
          <w:szCs w:val="22"/>
        </w:rPr>
        <w:t xml:space="preserve"> lutego </w:t>
      </w:r>
      <w:r w:rsidRPr="003B423A">
        <w:rPr>
          <w:rFonts w:asciiTheme="minorHAnsi" w:hAnsiTheme="minorHAnsi" w:cstheme="minorHAnsi"/>
          <w:b/>
          <w:color w:val="000000"/>
          <w:sz w:val="22"/>
          <w:szCs w:val="22"/>
        </w:rPr>
        <w:t>202</w:t>
      </w:r>
      <w:r w:rsidR="00AE5EE8" w:rsidRPr="003B423A">
        <w:rPr>
          <w:rFonts w:asciiTheme="minorHAnsi" w:hAnsiTheme="minorHAnsi" w:cstheme="minorHAnsi"/>
          <w:b/>
          <w:color w:val="000000"/>
          <w:sz w:val="22"/>
          <w:szCs w:val="22"/>
        </w:rPr>
        <w:t>6</w:t>
      </w:r>
      <w:r w:rsidRPr="003B423A">
        <w:rPr>
          <w:rFonts w:asciiTheme="minorHAnsi" w:hAnsiTheme="minorHAnsi" w:cstheme="minorHAnsi"/>
          <w:b/>
          <w:color w:val="000000"/>
          <w:sz w:val="22"/>
          <w:szCs w:val="22"/>
        </w:rPr>
        <w:t xml:space="preserve"> r. do godz. 09:00.</w:t>
      </w:r>
    </w:p>
    <w:p w14:paraId="3D5CB16C" w14:textId="4410FDB9" w:rsidR="008B3D4A" w:rsidRPr="003B423A" w:rsidRDefault="008B3D4A" w:rsidP="00FE57E9">
      <w:pPr>
        <w:numPr>
          <w:ilvl w:val="1"/>
          <w:numId w:val="28"/>
        </w:numPr>
        <w:ind w:left="567" w:hanging="567"/>
        <w:jc w:val="both"/>
        <w:rPr>
          <w:rFonts w:asciiTheme="minorHAnsi" w:hAnsiTheme="minorHAnsi" w:cstheme="minorHAnsi"/>
          <w:b/>
          <w:color w:val="000000"/>
          <w:sz w:val="22"/>
          <w:szCs w:val="22"/>
        </w:rPr>
      </w:pPr>
      <w:r w:rsidRPr="003B423A">
        <w:rPr>
          <w:rFonts w:asciiTheme="minorHAnsi" w:hAnsiTheme="minorHAnsi" w:cstheme="minorHAnsi"/>
          <w:sz w:val="22"/>
          <w:szCs w:val="22"/>
        </w:rPr>
        <w:t>Otwarcie ofert nastąpi w dniu</w:t>
      </w:r>
      <w:r w:rsidRPr="003B423A">
        <w:rPr>
          <w:rFonts w:asciiTheme="minorHAnsi" w:hAnsiTheme="minorHAnsi" w:cstheme="minorHAnsi"/>
          <w:color w:val="0040C0"/>
          <w:sz w:val="22"/>
          <w:szCs w:val="22"/>
        </w:rPr>
        <w:t xml:space="preserve"> </w:t>
      </w:r>
      <w:r w:rsidR="00DA07E9">
        <w:rPr>
          <w:rFonts w:asciiTheme="minorHAnsi" w:hAnsiTheme="minorHAnsi" w:cstheme="minorHAnsi"/>
          <w:b/>
          <w:bCs/>
          <w:color w:val="000000"/>
          <w:sz w:val="22"/>
          <w:szCs w:val="22"/>
        </w:rPr>
        <w:t>5</w:t>
      </w:r>
      <w:r w:rsidRPr="003B423A">
        <w:rPr>
          <w:rFonts w:asciiTheme="minorHAnsi" w:hAnsiTheme="minorHAnsi" w:cstheme="minorHAnsi"/>
          <w:b/>
          <w:bCs/>
          <w:color w:val="000000"/>
          <w:sz w:val="22"/>
          <w:szCs w:val="22"/>
        </w:rPr>
        <w:t xml:space="preserve"> </w:t>
      </w:r>
      <w:r w:rsidR="00AE5EE8" w:rsidRPr="003B423A">
        <w:rPr>
          <w:rFonts w:asciiTheme="minorHAnsi" w:hAnsiTheme="minorHAnsi" w:cstheme="minorHAnsi"/>
          <w:b/>
          <w:bCs/>
          <w:color w:val="000000"/>
          <w:sz w:val="22"/>
          <w:szCs w:val="22"/>
        </w:rPr>
        <w:t>lutego</w:t>
      </w:r>
      <w:r w:rsidRPr="003B423A">
        <w:rPr>
          <w:rFonts w:asciiTheme="minorHAnsi" w:hAnsiTheme="minorHAnsi" w:cstheme="minorHAnsi"/>
          <w:b/>
          <w:bCs/>
          <w:color w:val="000000"/>
          <w:sz w:val="22"/>
          <w:szCs w:val="22"/>
        </w:rPr>
        <w:t xml:space="preserve"> 202</w:t>
      </w:r>
      <w:r w:rsidR="00AE5EE8" w:rsidRPr="003B423A">
        <w:rPr>
          <w:rFonts w:asciiTheme="minorHAnsi" w:hAnsiTheme="minorHAnsi" w:cstheme="minorHAnsi"/>
          <w:b/>
          <w:bCs/>
          <w:color w:val="000000"/>
          <w:sz w:val="22"/>
          <w:szCs w:val="22"/>
        </w:rPr>
        <w:t>6</w:t>
      </w:r>
      <w:r w:rsidRPr="003B423A">
        <w:rPr>
          <w:rFonts w:asciiTheme="minorHAnsi" w:hAnsiTheme="minorHAnsi" w:cstheme="minorHAnsi"/>
          <w:b/>
          <w:color w:val="000000"/>
          <w:sz w:val="22"/>
          <w:szCs w:val="22"/>
        </w:rPr>
        <w:t xml:space="preserve"> r. o godz.9:</w:t>
      </w:r>
      <w:r w:rsidR="00AE5EE8" w:rsidRPr="003B423A">
        <w:rPr>
          <w:rFonts w:asciiTheme="minorHAnsi" w:hAnsiTheme="minorHAnsi" w:cstheme="minorHAnsi"/>
          <w:b/>
          <w:color w:val="000000"/>
          <w:sz w:val="22"/>
          <w:szCs w:val="22"/>
        </w:rPr>
        <w:t>2</w:t>
      </w:r>
      <w:r w:rsidRPr="003B423A">
        <w:rPr>
          <w:rFonts w:asciiTheme="minorHAnsi" w:hAnsiTheme="minorHAnsi" w:cstheme="minorHAnsi"/>
          <w:b/>
          <w:color w:val="000000"/>
          <w:sz w:val="22"/>
          <w:szCs w:val="22"/>
        </w:rPr>
        <w:t>0</w:t>
      </w:r>
      <w:r w:rsidRPr="003B423A">
        <w:rPr>
          <w:rFonts w:asciiTheme="minorHAnsi" w:hAnsiTheme="minorHAnsi" w:cstheme="minorHAnsi"/>
          <w:color w:val="000000"/>
          <w:sz w:val="22"/>
          <w:szCs w:val="22"/>
        </w:rPr>
        <w:t>.</w:t>
      </w:r>
    </w:p>
    <w:p w14:paraId="280F4478" w14:textId="77777777" w:rsidR="008B3D4A" w:rsidRDefault="008B3D4A" w:rsidP="00FE57E9">
      <w:pPr>
        <w:numPr>
          <w:ilvl w:val="1"/>
          <w:numId w:val="28"/>
        </w:numPr>
        <w:ind w:left="567" w:hanging="567"/>
        <w:jc w:val="both"/>
        <w:rPr>
          <w:rFonts w:asciiTheme="minorHAnsi" w:hAnsiTheme="minorHAnsi" w:cstheme="minorHAnsi"/>
          <w:b/>
          <w:color w:val="000000"/>
          <w:sz w:val="22"/>
          <w:szCs w:val="22"/>
        </w:rPr>
      </w:pPr>
      <w:r w:rsidRPr="00B44C99">
        <w:rPr>
          <w:rFonts w:asciiTheme="minorHAnsi" w:hAnsiTheme="minorHAnsi" w:cstheme="minorHAnsi"/>
          <w:sz w:val="22"/>
          <w:szCs w:val="22"/>
        </w:rPr>
        <w:lastRenderedPageBreak/>
        <w:t>Zamawiający, najpóźniej przed otwarciem ofert, udostępni na stronie internetowej prowadzonego postępowania informację o kwocie, jaką zamierza przeznaczyć na sfinansowanie zamówienia.</w:t>
      </w:r>
    </w:p>
    <w:p w14:paraId="6CC266F7" w14:textId="77777777" w:rsidR="008B3D4A" w:rsidRPr="00B44C99" w:rsidRDefault="008B3D4A" w:rsidP="00FE57E9">
      <w:pPr>
        <w:numPr>
          <w:ilvl w:val="1"/>
          <w:numId w:val="28"/>
        </w:numPr>
        <w:ind w:left="567" w:hanging="567"/>
        <w:jc w:val="both"/>
        <w:rPr>
          <w:rFonts w:asciiTheme="minorHAnsi" w:hAnsiTheme="minorHAnsi" w:cstheme="minorHAnsi"/>
          <w:b/>
          <w:color w:val="000000"/>
          <w:sz w:val="22"/>
          <w:szCs w:val="22"/>
        </w:rPr>
      </w:pPr>
      <w:r w:rsidRPr="00B44C99">
        <w:rPr>
          <w:rFonts w:asciiTheme="minorHAnsi" w:hAnsiTheme="minorHAnsi" w:cstheme="minorHAnsi"/>
          <w:sz w:val="22"/>
          <w:szCs w:val="22"/>
        </w:rPr>
        <w:t>Zamawiający, niezwłocznie po otwarciu ofert, udostępnia na stronie internetowej prowadzonego postępowania informacje o:</w:t>
      </w:r>
    </w:p>
    <w:p w14:paraId="78F4F47C" w14:textId="77777777" w:rsidR="008B3D4A" w:rsidRDefault="008B3D4A" w:rsidP="00FE57E9">
      <w:pPr>
        <w:numPr>
          <w:ilvl w:val="0"/>
          <w:numId w:val="29"/>
        </w:numPr>
        <w:ind w:left="851" w:firstLine="0"/>
        <w:jc w:val="both"/>
        <w:rPr>
          <w:rFonts w:asciiTheme="minorHAnsi" w:hAnsiTheme="minorHAnsi" w:cstheme="minorHAnsi"/>
          <w:b/>
          <w:color w:val="000000"/>
          <w:sz w:val="22"/>
          <w:szCs w:val="22"/>
        </w:rPr>
      </w:pPr>
      <w:r w:rsidRPr="00325041">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68542278" w14:textId="77777777" w:rsidR="008B3D4A" w:rsidRPr="00B44C99" w:rsidRDefault="008B3D4A" w:rsidP="00FE57E9">
      <w:pPr>
        <w:numPr>
          <w:ilvl w:val="0"/>
          <w:numId w:val="29"/>
        </w:numPr>
        <w:ind w:left="851" w:firstLine="0"/>
        <w:jc w:val="both"/>
        <w:rPr>
          <w:rFonts w:asciiTheme="minorHAnsi" w:hAnsiTheme="minorHAnsi" w:cstheme="minorHAnsi"/>
          <w:b/>
          <w:color w:val="000000"/>
          <w:sz w:val="22"/>
          <w:szCs w:val="22"/>
        </w:rPr>
      </w:pPr>
      <w:r w:rsidRPr="00B44C99">
        <w:rPr>
          <w:rFonts w:asciiTheme="minorHAnsi" w:hAnsiTheme="minorHAnsi" w:cstheme="minorHAnsi"/>
          <w:sz w:val="22"/>
          <w:szCs w:val="22"/>
        </w:rPr>
        <w:t>cenach lub kosztach zawartych w ofertach.</w:t>
      </w:r>
    </w:p>
    <w:p w14:paraId="7EBB454F" w14:textId="77777777" w:rsidR="008B3D4A" w:rsidRPr="00325041" w:rsidRDefault="008B3D4A" w:rsidP="008B3D4A">
      <w:pPr>
        <w:ind w:right="-108"/>
        <w:jc w:val="both"/>
        <w:rPr>
          <w:rFonts w:asciiTheme="minorHAnsi" w:hAnsiTheme="minorHAnsi" w:cstheme="minorHAnsi"/>
          <w:b/>
          <w:sz w:val="22"/>
          <w:szCs w:val="22"/>
        </w:rPr>
      </w:pPr>
    </w:p>
    <w:p w14:paraId="715EE13B" w14:textId="77777777" w:rsidR="008B3D4A" w:rsidRPr="00325041" w:rsidRDefault="008B3D4A" w:rsidP="00FE57E9">
      <w:pPr>
        <w:numPr>
          <w:ilvl w:val="0"/>
          <w:numId w:val="18"/>
        </w:numPr>
        <w:ind w:left="284" w:right="-108" w:hanging="284"/>
        <w:jc w:val="both"/>
        <w:rPr>
          <w:rFonts w:asciiTheme="minorHAnsi" w:hAnsiTheme="minorHAnsi" w:cstheme="minorHAnsi"/>
          <w:b/>
          <w:sz w:val="22"/>
          <w:szCs w:val="22"/>
        </w:rPr>
      </w:pPr>
      <w:r w:rsidRPr="00325041">
        <w:rPr>
          <w:rFonts w:asciiTheme="minorHAnsi" w:hAnsiTheme="minorHAnsi" w:cstheme="minorHAnsi"/>
          <w:b/>
          <w:sz w:val="22"/>
          <w:szCs w:val="22"/>
        </w:rPr>
        <w:t xml:space="preserve">Termin związania ofertą </w:t>
      </w:r>
    </w:p>
    <w:p w14:paraId="5FF38640" w14:textId="3C19FCEA" w:rsidR="008B3D4A" w:rsidRPr="00AE5EE8" w:rsidRDefault="008B3D4A" w:rsidP="008B3D4A">
      <w:pPr>
        <w:ind w:left="284" w:right="-108"/>
        <w:jc w:val="both"/>
        <w:rPr>
          <w:rFonts w:asciiTheme="minorHAnsi" w:hAnsiTheme="minorHAnsi" w:cstheme="minorHAnsi"/>
          <w:b/>
          <w:bCs/>
          <w:sz w:val="22"/>
          <w:szCs w:val="22"/>
        </w:rPr>
      </w:pPr>
      <w:r w:rsidRPr="00325041">
        <w:rPr>
          <w:rFonts w:asciiTheme="minorHAnsi" w:hAnsiTheme="minorHAnsi" w:cstheme="minorHAnsi"/>
          <w:sz w:val="22"/>
          <w:szCs w:val="22"/>
        </w:rPr>
        <w:t>Wykonawca pozostaje związa</w:t>
      </w:r>
      <w:r w:rsidRPr="003B423A">
        <w:rPr>
          <w:rFonts w:asciiTheme="minorHAnsi" w:hAnsiTheme="minorHAnsi" w:cstheme="minorHAnsi"/>
          <w:sz w:val="22"/>
          <w:szCs w:val="22"/>
        </w:rPr>
        <w:t>ny ofertą do dnia</w:t>
      </w:r>
      <w:r w:rsidRPr="003B423A">
        <w:rPr>
          <w:rFonts w:asciiTheme="minorHAnsi" w:hAnsiTheme="minorHAnsi" w:cstheme="minorHAnsi"/>
          <w:b/>
          <w:bCs/>
          <w:color w:val="0040C0"/>
          <w:sz w:val="22"/>
          <w:szCs w:val="22"/>
        </w:rPr>
        <w:t xml:space="preserve"> </w:t>
      </w:r>
      <w:r w:rsidR="00AE5EE8" w:rsidRPr="003B423A">
        <w:rPr>
          <w:rFonts w:asciiTheme="minorHAnsi" w:hAnsiTheme="minorHAnsi" w:cstheme="minorHAnsi"/>
          <w:b/>
          <w:bCs/>
          <w:color w:val="000000"/>
          <w:sz w:val="22"/>
          <w:szCs w:val="22"/>
        </w:rPr>
        <w:t>0</w:t>
      </w:r>
      <w:r w:rsidR="00DA07E9">
        <w:rPr>
          <w:rFonts w:asciiTheme="minorHAnsi" w:hAnsiTheme="minorHAnsi" w:cstheme="minorHAnsi"/>
          <w:b/>
          <w:bCs/>
          <w:color w:val="000000"/>
          <w:sz w:val="22"/>
          <w:szCs w:val="22"/>
        </w:rPr>
        <w:t>6</w:t>
      </w:r>
      <w:r w:rsidRPr="003B423A">
        <w:rPr>
          <w:rFonts w:asciiTheme="minorHAnsi" w:hAnsiTheme="minorHAnsi" w:cstheme="minorHAnsi"/>
          <w:b/>
          <w:bCs/>
          <w:color w:val="000000"/>
          <w:sz w:val="22"/>
          <w:szCs w:val="22"/>
        </w:rPr>
        <w:t>.</w:t>
      </w:r>
      <w:r w:rsidR="00AE5EE8" w:rsidRPr="003B423A">
        <w:rPr>
          <w:rFonts w:asciiTheme="minorHAnsi" w:hAnsiTheme="minorHAnsi" w:cstheme="minorHAnsi"/>
          <w:b/>
          <w:bCs/>
          <w:color w:val="000000"/>
          <w:sz w:val="22"/>
          <w:szCs w:val="22"/>
        </w:rPr>
        <w:t>03</w:t>
      </w:r>
      <w:r w:rsidRPr="003B423A">
        <w:rPr>
          <w:rFonts w:asciiTheme="minorHAnsi" w:hAnsiTheme="minorHAnsi" w:cstheme="minorHAnsi"/>
          <w:b/>
          <w:bCs/>
          <w:color w:val="000000"/>
          <w:sz w:val="22"/>
          <w:szCs w:val="22"/>
        </w:rPr>
        <w:t>.202</w:t>
      </w:r>
      <w:r w:rsidR="00AE5EE8" w:rsidRPr="003B423A">
        <w:rPr>
          <w:rFonts w:asciiTheme="minorHAnsi" w:hAnsiTheme="minorHAnsi" w:cstheme="minorHAnsi"/>
          <w:b/>
          <w:bCs/>
          <w:color w:val="000000"/>
          <w:sz w:val="22"/>
          <w:szCs w:val="22"/>
        </w:rPr>
        <w:t>6</w:t>
      </w:r>
      <w:r w:rsidRPr="003B423A">
        <w:rPr>
          <w:rFonts w:asciiTheme="minorHAnsi" w:hAnsiTheme="minorHAnsi" w:cstheme="minorHAnsi"/>
          <w:b/>
          <w:bCs/>
          <w:color w:val="000000"/>
          <w:sz w:val="22"/>
          <w:szCs w:val="22"/>
        </w:rPr>
        <w:t xml:space="preserve"> r</w:t>
      </w:r>
      <w:r w:rsidRPr="003B423A">
        <w:rPr>
          <w:rFonts w:asciiTheme="minorHAnsi" w:hAnsiTheme="minorHAnsi" w:cstheme="minorHAnsi"/>
          <w:i/>
          <w:iCs/>
          <w:color w:val="000000"/>
          <w:sz w:val="22"/>
          <w:szCs w:val="22"/>
        </w:rPr>
        <w:t>.</w:t>
      </w:r>
    </w:p>
    <w:p w14:paraId="1C721BCB" w14:textId="77777777" w:rsidR="008B3D4A" w:rsidRPr="00325041" w:rsidRDefault="008B3D4A" w:rsidP="008B3D4A">
      <w:pPr>
        <w:ind w:left="284" w:right="-108"/>
        <w:jc w:val="both"/>
        <w:rPr>
          <w:rFonts w:asciiTheme="minorHAnsi" w:hAnsiTheme="minorHAnsi" w:cstheme="minorHAnsi"/>
          <w:bCs/>
          <w:sz w:val="22"/>
          <w:szCs w:val="22"/>
        </w:rPr>
      </w:pPr>
      <w:r w:rsidRPr="00AE5EE8">
        <w:rPr>
          <w:rFonts w:asciiTheme="minorHAnsi" w:hAnsiTheme="minorHAnsi" w:cstheme="minorHAnsi"/>
          <w:bCs/>
          <w:sz w:val="22"/>
          <w:szCs w:val="22"/>
        </w:rPr>
        <w:t>Bieg terminu związania ofertą rozpoczyna się od dnia upływu terminu</w:t>
      </w:r>
      <w:r w:rsidRPr="00325041">
        <w:rPr>
          <w:rFonts w:asciiTheme="minorHAnsi" w:hAnsiTheme="minorHAnsi" w:cstheme="minorHAnsi"/>
          <w:bCs/>
          <w:sz w:val="22"/>
          <w:szCs w:val="22"/>
        </w:rPr>
        <w:t xml:space="preserve"> składania ofert, </w:t>
      </w:r>
      <w:r w:rsidRPr="00325041">
        <w:rPr>
          <w:rFonts w:asciiTheme="minorHAnsi" w:hAnsiTheme="minorHAnsi" w:cstheme="minorHAnsi"/>
          <w:sz w:val="22"/>
          <w:szCs w:val="22"/>
        </w:rPr>
        <w:t>przy czym pierwszym dniem terminu związania ofertą jest dzień, w którym upływa termin składania ofert.</w:t>
      </w:r>
    </w:p>
    <w:p w14:paraId="60A10CB7" w14:textId="77777777" w:rsidR="008B3D4A" w:rsidRPr="00325041" w:rsidRDefault="008B3D4A" w:rsidP="008B3D4A">
      <w:pPr>
        <w:jc w:val="both"/>
        <w:outlineLvl w:val="0"/>
        <w:rPr>
          <w:rFonts w:asciiTheme="minorHAnsi" w:eastAsia="Calibri" w:hAnsiTheme="minorHAnsi" w:cstheme="minorHAnsi"/>
          <w:b/>
          <w:bCs/>
          <w:color w:val="C00000"/>
          <w:sz w:val="22"/>
          <w:szCs w:val="22"/>
          <w:lang w:eastAsia="en-US"/>
        </w:rPr>
      </w:pPr>
    </w:p>
    <w:p w14:paraId="1D71BDBF" w14:textId="77777777" w:rsidR="008B3D4A" w:rsidRPr="00325041" w:rsidRDefault="008B3D4A" w:rsidP="00FE57E9">
      <w:pPr>
        <w:numPr>
          <w:ilvl w:val="0"/>
          <w:numId w:val="18"/>
        </w:numPr>
        <w:ind w:left="284" w:right="-108" w:hanging="284"/>
        <w:rPr>
          <w:rFonts w:asciiTheme="minorHAnsi" w:eastAsia="Calibri" w:hAnsiTheme="minorHAnsi" w:cstheme="minorHAnsi"/>
          <w:b/>
          <w:bCs/>
          <w:sz w:val="22"/>
          <w:szCs w:val="22"/>
          <w:lang w:eastAsia="en-US"/>
        </w:rPr>
      </w:pPr>
      <w:r w:rsidRPr="00325041">
        <w:rPr>
          <w:rFonts w:asciiTheme="minorHAnsi" w:eastAsia="Calibri" w:hAnsiTheme="minorHAnsi" w:cstheme="minorHAnsi"/>
          <w:b/>
          <w:bCs/>
          <w:sz w:val="22"/>
          <w:szCs w:val="22"/>
          <w:lang w:eastAsia="en-US"/>
        </w:rPr>
        <w:t>Opis kryteriów oceny ofert i sposób oceny</w:t>
      </w:r>
    </w:p>
    <w:p w14:paraId="2F890621" w14:textId="77777777" w:rsidR="008B3D4A"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325041">
        <w:rPr>
          <w:rFonts w:asciiTheme="minorHAnsi" w:hAnsiTheme="minorHAnsi" w:cstheme="minorHAnsi"/>
          <w:sz w:val="22"/>
          <w:szCs w:val="22"/>
        </w:rPr>
        <w:t>Oferty będą oceniane metodą punktową w skali 100-punktowej.</w:t>
      </w:r>
    </w:p>
    <w:p w14:paraId="36BCED3E" w14:textId="77777777" w:rsidR="008B3D4A"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B44C99">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08E6216B" w14:textId="77777777" w:rsidR="008B3D4A" w:rsidRPr="00B44C99"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B44C99">
        <w:rPr>
          <w:rFonts w:asciiTheme="minorHAnsi" w:hAnsiTheme="minorHAnsi" w:cstheme="minorHAnsi"/>
          <w:sz w:val="22"/>
          <w:szCs w:val="22"/>
        </w:rPr>
        <w:t>W trakcie oceny ofert kolejno ocenianym ofertom przyznawane będą punkty w następujący sposób:</w:t>
      </w:r>
    </w:p>
    <w:p w14:paraId="7F9CBAB1" w14:textId="77777777" w:rsidR="008B3D4A" w:rsidRPr="00325041" w:rsidRDefault="008B3D4A" w:rsidP="008B3D4A">
      <w:pPr>
        <w:ind w:left="435"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8B3D4A" w:rsidRPr="00AE5EE8" w14:paraId="04C99401" w14:textId="77777777" w:rsidTr="00AE5EE8">
        <w:tc>
          <w:tcPr>
            <w:tcW w:w="545" w:type="dxa"/>
            <w:shd w:val="clear" w:color="auto" w:fill="AEAAAA"/>
          </w:tcPr>
          <w:p w14:paraId="3AB31AAD" w14:textId="77777777" w:rsidR="008B3D4A" w:rsidRPr="00AE5EE8"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L.p.</w:t>
            </w:r>
          </w:p>
        </w:tc>
        <w:tc>
          <w:tcPr>
            <w:tcW w:w="5486" w:type="dxa"/>
            <w:shd w:val="clear" w:color="auto" w:fill="AEAAAA"/>
          </w:tcPr>
          <w:p w14:paraId="04133ACA" w14:textId="77777777" w:rsidR="008B3D4A" w:rsidRPr="00AE5EE8"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Kryterium</w:t>
            </w:r>
          </w:p>
        </w:tc>
        <w:tc>
          <w:tcPr>
            <w:tcW w:w="2991" w:type="dxa"/>
            <w:shd w:val="clear" w:color="auto" w:fill="AEAAAA"/>
          </w:tcPr>
          <w:p w14:paraId="70C305FC" w14:textId="77777777" w:rsidR="008B3D4A" w:rsidRPr="00AE5EE8"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Waga (%)</w:t>
            </w:r>
          </w:p>
        </w:tc>
      </w:tr>
      <w:tr w:rsidR="008B3D4A" w:rsidRPr="00AE5EE8" w14:paraId="5CC3E5F6" w14:textId="77777777" w:rsidTr="00AE5EE8">
        <w:tc>
          <w:tcPr>
            <w:tcW w:w="545" w:type="dxa"/>
          </w:tcPr>
          <w:p w14:paraId="443F9CCA" w14:textId="77777777" w:rsidR="008B3D4A" w:rsidRPr="00AE5EE8"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1.</w:t>
            </w:r>
          </w:p>
        </w:tc>
        <w:tc>
          <w:tcPr>
            <w:tcW w:w="5486" w:type="dxa"/>
          </w:tcPr>
          <w:p w14:paraId="576ED496" w14:textId="77777777" w:rsidR="008B3D4A" w:rsidRPr="00AE5EE8"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Cena (C)</w:t>
            </w:r>
          </w:p>
        </w:tc>
        <w:tc>
          <w:tcPr>
            <w:tcW w:w="2991" w:type="dxa"/>
          </w:tcPr>
          <w:p w14:paraId="51DE6B36" w14:textId="63639C95" w:rsidR="008B3D4A" w:rsidRPr="00AE5EE8" w:rsidRDefault="007D3672" w:rsidP="00241030">
            <w:pPr>
              <w:ind w:right="-108"/>
              <w:jc w:val="both"/>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t>100</w:t>
            </w:r>
            <w:r w:rsidR="008B3D4A" w:rsidRPr="00AE5EE8">
              <w:rPr>
                <w:rFonts w:asciiTheme="minorHAnsi" w:eastAsia="Calibri" w:hAnsiTheme="minorHAnsi" w:cstheme="minorHAnsi"/>
                <w:b/>
                <w:bCs/>
                <w:sz w:val="22"/>
                <w:szCs w:val="22"/>
                <w:lang w:eastAsia="en-US"/>
              </w:rPr>
              <w:t>%</w:t>
            </w:r>
          </w:p>
        </w:tc>
      </w:tr>
      <w:tr w:rsidR="008B3D4A" w:rsidRPr="00325041" w14:paraId="01673EF0" w14:textId="77777777" w:rsidTr="00AE5EE8">
        <w:tc>
          <w:tcPr>
            <w:tcW w:w="6031" w:type="dxa"/>
            <w:gridSpan w:val="2"/>
          </w:tcPr>
          <w:p w14:paraId="1AE4DF79" w14:textId="77777777" w:rsidR="008B3D4A" w:rsidRPr="00AE5EE8"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Razem</w:t>
            </w:r>
          </w:p>
        </w:tc>
        <w:tc>
          <w:tcPr>
            <w:tcW w:w="2991" w:type="dxa"/>
          </w:tcPr>
          <w:p w14:paraId="595DE000" w14:textId="77777777" w:rsidR="008B3D4A" w:rsidRPr="00325041" w:rsidRDefault="008B3D4A" w:rsidP="00241030">
            <w:pPr>
              <w:ind w:right="-108"/>
              <w:jc w:val="both"/>
              <w:rPr>
                <w:rFonts w:asciiTheme="minorHAnsi" w:eastAsia="Calibri" w:hAnsiTheme="minorHAnsi" w:cstheme="minorHAnsi"/>
                <w:b/>
                <w:bCs/>
                <w:sz w:val="22"/>
                <w:szCs w:val="22"/>
                <w:lang w:eastAsia="en-US"/>
              </w:rPr>
            </w:pPr>
            <w:r w:rsidRPr="00AE5EE8">
              <w:rPr>
                <w:rFonts w:asciiTheme="minorHAnsi" w:eastAsia="Calibri" w:hAnsiTheme="minorHAnsi" w:cstheme="minorHAnsi"/>
                <w:b/>
                <w:bCs/>
                <w:sz w:val="22"/>
                <w:szCs w:val="22"/>
                <w:lang w:eastAsia="en-US"/>
              </w:rPr>
              <w:t>100%</w:t>
            </w:r>
          </w:p>
        </w:tc>
      </w:tr>
    </w:tbl>
    <w:p w14:paraId="70E635FB"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rPr>
      </w:pPr>
    </w:p>
    <w:p w14:paraId="4AB1D240"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rPr>
      </w:pPr>
      <w:r w:rsidRPr="00325041">
        <w:rPr>
          <w:rFonts w:asciiTheme="minorHAnsi" w:hAnsiTheme="minorHAnsi" w:cstheme="minorHAnsi"/>
          <w:color w:val="auto"/>
          <w:sz w:val="22"/>
          <w:szCs w:val="22"/>
        </w:rPr>
        <w:t>Objaśnienia i wzory obliczeń do kryteriów oceny ofert:</w:t>
      </w:r>
    </w:p>
    <w:p w14:paraId="22DBAE34" w14:textId="77777777" w:rsidR="008B3D4A" w:rsidRPr="00AE5EE8" w:rsidRDefault="008B3D4A" w:rsidP="008B3D4A">
      <w:pPr>
        <w:pStyle w:val="Standard"/>
        <w:jc w:val="both"/>
        <w:rPr>
          <w:rFonts w:asciiTheme="minorHAnsi" w:hAnsiTheme="minorHAnsi" w:cstheme="minorHAnsi"/>
          <w:b/>
          <w:bCs/>
          <w:i/>
          <w:iCs/>
          <w:sz w:val="22"/>
          <w:szCs w:val="22"/>
        </w:rPr>
      </w:pPr>
      <w:r w:rsidRPr="00AE5EE8">
        <w:rPr>
          <w:rFonts w:asciiTheme="minorHAnsi" w:hAnsiTheme="minorHAnsi" w:cstheme="minorHAnsi"/>
          <w:b/>
          <w:sz w:val="22"/>
          <w:szCs w:val="22"/>
          <w:u w:val="single"/>
        </w:rPr>
        <w:t>Cena (C</w:t>
      </w:r>
      <w:r w:rsidRPr="00AE5EE8">
        <w:rPr>
          <w:rFonts w:asciiTheme="minorHAnsi" w:hAnsiTheme="minorHAnsi" w:cstheme="minorHAnsi"/>
          <w:b/>
          <w:sz w:val="22"/>
          <w:szCs w:val="22"/>
          <w:u w:val="single"/>
          <w:vertAlign w:val="subscript"/>
        </w:rPr>
        <w:t>)</w:t>
      </w:r>
      <w:r w:rsidRPr="00AE5EE8">
        <w:rPr>
          <w:rFonts w:asciiTheme="minorHAnsi" w:hAnsiTheme="minorHAnsi" w:cstheme="minorHAnsi"/>
          <w:b/>
          <w:sz w:val="22"/>
          <w:szCs w:val="22"/>
          <w:u w:val="single"/>
        </w:rPr>
        <w:t>:</w:t>
      </w:r>
    </w:p>
    <w:p w14:paraId="60B6C945" w14:textId="77777777" w:rsidR="008B3D4A" w:rsidRPr="00AE5EE8" w:rsidRDefault="008B3D4A" w:rsidP="008B3D4A">
      <w:pPr>
        <w:rPr>
          <w:rFonts w:asciiTheme="minorHAnsi" w:hAnsiTheme="minorHAnsi" w:cstheme="minorHAnsi"/>
          <w:sz w:val="22"/>
          <w:szCs w:val="22"/>
        </w:rPr>
      </w:pPr>
      <w:r w:rsidRPr="00AE5EE8">
        <w:rPr>
          <w:rFonts w:asciiTheme="minorHAnsi" w:hAnsiTheme="minorHAnsi" w:cstheme="minorHAnsi"/>
          <w:sz w:val="22"/>
          <w:szCs w:val="22"/>
        </w:rPr>
        <w:t xml:space="preserve">                                            cena minimalna (najniższa z cen)</w:t>
      </w:r>
    </w:p>
    <w:p w14:paraId="5F5447BD" w14:textId="7C555209" w:rsidR="008B3D4A" w:rsidRPr="00AE5EE8" w:rsidRDefault="008B3D4A" w:rsidP="008B3D4A">
      <w:pPr>
        <w:rPr>
          <w:rFonts w:asciiTheme="minorHAnsi" w:hAnsiTheme="minorHAnsi" w:cstheme="minorHAnsi"/>
          <w:sz w:val="22"/>
          <w:szCs w:val="22"/>
        </w:rPr>
      </w:pPr>
      <w:r w:rsidRPr="00AE5EE8">
        <w:rPr>
          <w:rFonts w:asciiTheme="minorHAnsi" w:hAnsiTheme="minorHAnsi" w:cstheme="minorHAnsi"/>
          <w:sz w:val="22"/>
          <w:szCs w:val="22"/>
        </w:rPr>
        <w:t xml:space="preserve">oferta oceniana =   -----------------------------------------------------  x </w:t>
      </w:r>
      <w:r w:rsidR="00AE5EE8" w:rsidRPr="00AE5EE8">
        <w:rPr>
          <w:rFonts w:asciiTheme="minorHAnsi" w:hAnsiTheme="minorHAnsi" w:cstheme="minorHAnsi"/>
          <w:sz w:val="22"/>
          <w:szCs w:val="22"/>
        </w:rPr>
        <w:t>100</w:t>
      </w:r>
      <w:r w:rsidRPr="00AE5EE8">
        <w:rPr>
          <w:rFonts w:asciiTheme="minorHAnsi" w:hAnsiTheme="minorHAnsi" w:cstheme="minorHAnsi"/>
          <w:sz w:val="22"/>
          <w:szCs w:val="22"/>
        </w:rPr>
        <w:t>% x 100</w:t>
      </w:r>
    </w:p>
    <w:p w14:paraId="3F50F82D" w14:textId="77777777" w:rsidR="008B3D4A" w:rsidRPr="00AE5EE8" w:rsidRDefault="008B3D4A" w:rsidP="008B3D4A">
      <w:pPr>
        <w:jc w:val="both"/>
        <w:rPr>
          <w:rFonts w:asciiTheme="minorHAnsi" w:hAnsiTheme="minorHAnsi" w:cstheme="minorHAnsi"/>
          <w:sz w:val="22"/>
          <w:szCs w:val="22"/>
        </w:rPr>
      </w:pPr>
      <w:r w:rsidRPr="00AE5EE8">
        <w:rPr>
          <w:rFonts w:asciiTheme="minorHAnsi" w:hAnsiTheme="minorHAnsi" w:cstheme="minorHAnsi"/>
          <w:i/>
          <w:sz w:val="22"/>
          <w:szCs w:val="22"/>
        </w:rPr>
        <w:t xml:space="preserve">                                 </w:t>
      </w:r>
      <w:r w:rsidRPr="00AE5EE8">
        <w:rPr>
          <w:rFonts w:asciiTheme="minorHAnsi" w:hAnsiTheme="minorHAnsi" w:cstheme="minorHAnsi"/>
          <w:sz w:val="22"/>
          <w:szCs w:val="22"/>
        </w:rPr>
        <w:t xml:space="preserve">           cena oferty ocenianej</w:t>
      </w:r>
    </w:p>
    <w:p w14:paraId="204D9A03" w14:textId="77777777" w:rsidR="008B3D4A" w:rsidRPr="00AE5EE8" w:rsidRDefault="008B3D4A" w:rsidP="008B3D4A">
      <w:pPr>
        <w:pStyle w:val="Akapitzlist"/>
        <w:tabs>
          <w:tab w:val="left" w:pos="12"/>
        </w:tabs>
        <w:autoSpaceDE w:val="0"/>
        <w:autoSpaceDN w:val="0"/>
        <w:adjustRightInd w:val="0"/>
        <w:ind w:left="0"/>
        <w:jc w:val="both"/>
        <w:rPr>
          <w:rFonts w:asciiTheme="minorHAnsi" w:hAnsiTheme="minorHAnsi" w:cstheme="minorHAnsi"/>
          <w:sz w:val="22"/>
          <w:szCs w:val="22"/>
        </w:rPr>
      </w:pPr>
    </w:p>
    <w:p w14:paraId="5C1A1963" w14:textId="7DBE54D4" w:rsidR="008B3D4A" w:rsidRPr="00325041" w:rsidRDefault="008B3D4A" w:rsidP="008B3D4A">
      <w:pPr>
        <w:pStyle w:val="Akapitzlist"/>
        <w:tabs>
          <w:tab w:val="left" w:pos="12"/>
        </w:tabs>
        <w:autoSpaceDE w:val="0"/>
        <w:autoSpaceDN w:val="0"/>
        <w:adjustRightInd w:val="0"/>
        <w:ind w:left="0"/>
        <w:jc w:val="both"/>
        <w:rPr>
          <w:rFonts w:asciiTheme="minorHAnsi" w:hAnsiTheme="minorHAnsi" w:cstheme="minorHAnsi"/>
          <w:sz w:val="22"/>
          <w:szCs w:val="22"/>
        </w:rPr>
      </w:pPr>
      <w:r w:rsidRPr="00AE5EE8">
        <w:rPr>
          <w:rFonts w:asciiTheme="minorHAnsi" w:hAnsiTheme="minorHAnsi" w:cstheme="minorHAnsi"/>
          <w:sz w:val="22"/>
          <w:szCs w:val="22"/>
        </w:rPr>
        <w:t xml:space="preserve">Maksymalną ilość </w:t>
      </w:r>
      <w:r w:rsidR="00AE5EE8" w:rsidRPr="00AE5EE8">
        <w:rPr>
          <w:rFonts w:asciiTheme="minorHAnsi" w:hAnsiTheme="minorHAnsi" w:cstheme="minorHAnsi"/>
          <w:sz w:val="22"/>
          <w:szCs w:val="22"/>
        </w:rPr>
        <w:t>100</w:t>
      </w:r>
      <w:r w:rsidRPr="00AE5EE8">
        <w:rPr>
          <w:rFonts w:asciiTheme="minorHAnsi" w:hAnsiTheme="minorHAnsi" w:cstheme="minorHAnsi"/>
          <w:sz w:val="22"/>
          <w:szCs w:val="22"/>
        </w:rPr>
        <w:t xml:space="preserve"> pkt</w:t>
      </w:r>
      <w:r w:rsidRPr="00325041">
        <w:rPr>
          <w:rFonts w:asciiTheme="minorHAnsi" w:hAnsiTheme="minorHAnsi" w:cstheme="minorHAnsi"/>
          <w:sz w:val="22"/>
          <w:szCs w:val="22"/>
        </w:rPr>
        <w:t xml:space="preserve"> otrzyma Wykonawca przedkładający ofertę o najniższej cenie.</w:t>
      </w:r>
    </w:p>
    <w:p w14:paraId="704CE2EC" w14:textId="77777777" w:rsidR="008B3D4A" w:rsidRPr="00325041" w:rsidRDefault="008B3D4A" w:rsidP="008B3D4A">
      <w:pPr>
        <w:rPr>
          <w:rFonts w:asciiTheme="minorHAnsi" w:hAnsiTheme="minorHAnsi" w:cstheme="minorHAnsi"/>
          <w:b/>
          <w:sz w:val="22"/>
          <w:szCs w:val="22"/>
          <w:u w:val="single"/>
        </w:rPr>
      </w:pPr>
    </w:p>
    <w:p w14:paraId="04956F78" w14:textId="77777777" w:rsidR="008B3D4A" w:rsidRPr="00325041" w:rsidRDefault="008B3D4A" w:rsidP="008B3D4A">
      <w:pPr>
        <w:pStyle w:val="awciety"/>
        <w:tabs>
          <w:tab w:val="clear" w:pos="454"/>
        </w:tabs>
        <w:ind w:left="0" w:firstLine="0"/>
        <w:rPr>
          <w:rFonts w:asciiTheme="minorHAnsi" w:hAnsiTheme="minorHAnsi" w:cstheme="minorHAnsi"/>
          <w:b/>
          <w:color w:val="auto"/>
          <w:sz w:val="22"/>
          <w:szCs w:val="22"/>
        </w:rPr>
      </w:pPr>
    </w:p>
    <w:p w14:paraId="73E21493" w14:textId="77777777" w:rsidR="008B3D4A" w:rsidRPr="00325041" w:rsidRDefault="008B3D4A" w:rsidP="008B3D4A">
      <w:pPr>
        <w:pStyle w:val="awciety"/>
        <w:tabs>
          <w:tab w:val="clear" w:pos="454"/>
        </w:tabs>
        <w:ind w:left="0" w:firstLine="0"/>
        <w:rPr>
          <w:rFonts w:asciiTheme="minorHAnsi" w:hAnsiTheme="minorHAnsi" w:cstheme="minorHAnsi"/>
          <w:b/>
          <w:color w:val="auto"/>
          <w:sz w:val="22"/>
          <w:szCs w:val="22"/>
        </w:rPr>
      </w:pPr>
      <w:r w:rsidRPr="00325041">
        <w:rPr>
          <w:rFonts w:asciiTheme="minorHAnsi" w:hAnsiTheme="minorHAnsi" w:cstheme="minorHAnsi"/>
          <w:b/>
          <w:color w:val="auto"/>
          <w:sz w:val="22"/>
          <w:szCs w:val="22"/>
        </w:rPr>
        <w:t>Wzór końcowy do obliczenia całkowitej ilości punktów przyznanych ofercie:</w:t>
      </w:r>
    </w:p>
    <w:p w14:paraId="433C3E44" w14:textId="3DBD515F" w:rsidR="008B3D4A" w:rsidRPr="00325041" w:rsidRDefault="008B3D4A" w:rsidP="008B3D4A">
      <w:pPr>
        <w:pStyle w:val="awciety"/>
        <w:tabs>
          <w:tab w:val="clear" w:pos="454"/>
        </w:tabs>
        <w:ind w:left="0" w:firstLine="0"/>
        <w:jc w:val="center"/>
        <w:rPr>
          <w:rFonts w:asciiTheme="minorHAnsi" w:hAnsiTheme="minorHAnsi" w:cstheme="minorHAnsi"/>
          <w:b/>
          <w:color w:val="auto"/>
          <w:sz w:val="22"/>
          <w:szCs w:val="22"/>
          <w:vertAlign w:val="subscript"/>
        </w:rPr>
      </w:pPr>
      <w:r w:rsidRPr="00AE5EE8">
        <w:rPr>
          <w:rFonts w:asciiTheme="minorHAnsi" w:hAnsiTheme="minorHAnsi" w:cstheme="minorHAnsi"/>
          <w:b/>
          <w:color w:val="auto"/>
          <w:sz w:val="22"/>
          <w:szCs w:val="22"/>
        </w:rPr>
        <w:t>P</w:t>
      </w:r>
      <w:r w:rsidRPr="00AE5EE8">
        <w:rPr>
          <w:rFonts w:asciiTheme="minorHAnsi" w:hAnsiTheme="minorHAnsi" w:cstheme="minorHAnsi"/>
          <w:b/>
          <w:color w:val="auto"/>
          <w:sz w:val="22"/>
          <w:szCs w:val="22"/>
          <w:vertAlign w:val="subscript"/>
        </w:rPr>
        <w:t xml:space="preserve">C </w:t>
      </w:r>
      <w:r w:rsidRPr="00AE5EE8">
        <w:rPr>
          <w:rFonts w:asciiTheme="minorHAnsi" w:hAnsiTheme="minorHAnsi" w:cstheme="minorHAnsi"/>
          <w:b/>
          <w:color w:val="auto"/>
          <w:sz w:val="22"/>
          <w:szCs w:val="22"/>
        </w:rPr>
        <w:t>= C</w:t>
      </w:r>
      <w:r w:rsidRPr="00AE5EE8">
        <w:rPr>
          <w:rFonts w:asciiTheme="minorHAnsi" w:hAnsiTheme="minorHAnsi" w:cstheme="minorHAnsi"/>
          <w:b/>
          <w:color w:val="auto"/>
          <w:sz w:val="22"/>
          <w:szCs w:val="22"/>
          <w:vertAlign w:val="subscript"/>
        </w:rPr>
        <w:t xml:space="preserve"> </w:t>
      </w:r>
    </w:p>
    <w:p w14:paraId="792DA212"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u w:val="single"/>
        </w:rPr>
      </w:pPr>
      <w:r w:rsidRPr="00325041">
        <w:rPr>
          <w:rFonts w:asciiTheme="minorHAnsi" w:hAnsiTheme="minorHAnsi" w:cstheme="minorHAnsi"/>
          <w:b/>
          <w:color w:val="auto"/>
          <w:sz w:val="22"/>
          <w:szCs w:val="22"/>
        </w:rPr>
        <w:t>P</w:t>
      </w:r>
      <w:r w:rsidRPr="00325041">
        <w:rPr>
          <w:rFonts w:asciiTheme="minorHAnsi" w:hAnsiTheme="minorHAnsi" w:cstheme="minorHAnsi"/>
          <w:b/>
          <w:color w:val="auto"/>
          <w:sz w:val="22"/>
          <w:szCs w:val="22"/>
          <w:vertAlign w:val="subscript"/>
        </w:rPr>
        <w:t>C</w:t>
      </w:r>
      <w:r w:rsidRPr="00325041">
        <w:rPr>
          <w:rFonts w:asciiTheme="minorHAnsi" w:hAnsiTheme="minorHAnsi" w:cstheme="minorHAnsi"/>
          <w:b/>
          <w:color w:val="auto"/>
          <w:sz w:val="22"/>
          <w:szCs w:val="22"/>
        </w:rPr>
        <w:t xml:space="preserve"> </w:t>
      </w:r>
      <w:r w:rsidRPr="00325041">
        <w:rPr>
          <w:rFonts w:asciiTheme="minorHAnsi" w:hAnsiTheme="minorHAnsi" w:cstheme="minorHAnsi"/>
          <w:color w:val="auto"/>
          <w:sz w:val="22"/>
          <w:szCs w:val="22"/>
        </w:rPr>
        <w:t>– całkowita ilość punktów dla oferty badanej</w:t>
      </w:r>
    </w:p>
    <w:p w14:paraId="66AF97E7"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rPr>
      </w:pPr>
      <w:r w:rsidRPr="00AE5EE8">
        <w:rPr>
          <w:rFonts w:asciiTheme="minorHAnsi" w:hAnsiTheme="minorHAnsi" w:cstheme="minorHAnsi"/>
          <w:b/>
          <w:color w:val="auto"/>
          <w:sz w:val="22"/>
          <w:szCs w:val="22"/>
        </w:rPr>
        <w:t>C</w:t>
      </w:r>
      <w:r w:rsidRPr="00AE5EE8">
        <w:rPr>
          <w:rFonts w:asciiTheme="minorHAnsi" w:hAnsiTheme="minorHAnsi" w:cstheme="minorHAnsi"/>
          <w:b/>
          <w:color w:val="auto"/>
          <w:sz w:val="22"/>
          <w:szCs w:val="22"/>
          <w:vertAlign w:val="subscript"/>
        </w:rPr>
        <w:t xml:space="preserve"> </w:t>
      </w:r>
      <w:r w:rsidRPr="00AE5EE8">
        <w:rPr>
          <w:rFonts w:asciiTheme="minorHAnsi" w:hAnsiTheme="minorHAnsi" w:cstheme="minorHAnsi"/>
          <w:color w:val="auto"/>
          <w:sz w:val="22"/>
          <w:szCs w:val="22"/>
        </w:rPr>
        <w:t>– punkty otrzymane przez ofertę w kryterium „Cena”</w:t>
      </w:r>
    </w:p>
    <w:p w14:paraId="774FF5C2" w14:textId="77777777" w:rsidR="008B3D4A" w:rsidRPr="00325041" w:rsidRDefault="008B3D4A" w:rsidP="008B3D4A">
      <w:pPr>
        <w:tabs>
          <w:tab w:val="left" w:pos="284"/>
        </w:tabs>
        <w:ind w:right="-108"/>
        <w:rPr>
          <w:rFonts w:asciiTheme="minorHAnsi" w:eastAsia="Calibri" w:hAnsiTheme="minorHAnsi" w:cstheme="minorHAnsi"/>
          <w:b/>
          <w:bCs/>
          <w:sz w:val="22"/>
          <w:szCs w:val="22"/>
          <w:lang w:eastAsia="en-US"/>
        </w:rPr>
      </w:pPr>
    </w:p>
    <w:p w14:paraId="519419AC" w14:textId="77777777" w:rsidR="008B3D4A" w:rsidRPr="00325041" w:rsidRDefault="008B3D4A" w:rsidP="00FE57E9">
      <w:pPr>
        <w:numPr>
          <w:ilvl w:val="0"/>
          <w:numId w:val="18"/>
        </w:numPr>
        <w:ind w:left="284" w:right="-108" w:hanging="284"/>
        <w:rPr>
          <w:rFonts w:asciiTheme="minorHAnsi" w:hAnsiTheme="minorHAnsi" w:cstheme="minorHAnsi"/>
          <w:b/>
          <w:sz w:val="22"/>
          <w:szCs w:val="22"/>
          <w:u w:val="single"/>
        </w:rPr>
      </w:pPr>
      <w:r w:rsidRPr="00325041">
        <w:rPr>
          <w:rFonts w:asciiTheme="minorHAnsi" w:hAnsiTheme="minorHAnsi" w:cstheme="minorHAnsi"/>
          <w:b/>
          <w:sz w:val="22"/>
          <w:szCs w:val="22"/>
        </w:rPr>
        <w:t xml:space="preserve"> Projektowane postanowienia umowy w sprawie zamówienia publicznego, które zostaną wprowadzone do umowy – </w:t>
      </w:r>
      <w:r w:rsidRPr="00325041">
        <w:rPr>
          <w:rFonts w:asciiTheme="minorHAnsi" w:hAnsiTheme="minorHAnsi" w:cstheme="minorHAnsi"/>
          <w:b/>
          <w:sz w:val="22"/>
          <w:szCs w:val="22"/>
          <w:u w:val="single"/>
        </w:rPr>
        <w:t>załącznik nr 2 do SWZ (projektowane postanowienia umowy).</w:t>
      </w:r>
    </w:p>
    <w:p w14:paraId="39A9C19D" w14:textId="77777777" w:rsidR="008B3D4A" w:rsidRPr="00325041" w:rsidRDefault="008B3D4A" w:rsidP="008B3D4A">
      <w:pPr>
        <w:jc w:val="both"/>
        <w:rPr>
          <w:rFonts w:asciiTheme="minorHAnsi" w:hAnsiTheme="minorHAnsi" w:cstheme="minorHAnsi"/>
          <w:sz w:val="22"/>
          <w:szCs w:val="22"/>
          <w:u w:val="single"/>
        </w:rPr>
      </w:pPr>
    </w:p>
    <w:p w14:paraId="40756D9D"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Wybór oferty</w:t>
      </w:r>
    </w:p>
    <w:p w14:paraId="73FB081C" w14:textId="77777777" w:rsidR="008B3D4A" w:rsidRDefault="008B3D4A" w:rsidP="00FE57E9">
      <w:pPr>
        <w:numPr>
          <w:ilvl w:val="1"/>
          <w:numId w:val="31"/>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color w:val="000000"/>
          <w:sz w:val="22"/>
          <w:szCs w:val="22"/>
        </w:rPr>
        <w:t xml:space="preserve">Zamawiający podpisze umowę w terminie nie krótszym niż 5 dni od dnia przekazania </w:t>
      </w:r>
      <w:r w:rsidRPr="00325041">
        <w:rPr>
          <w:rFonts w:asciiTheme="minorHAnsi" w:hAnsiTheme="minorHAnsi" w:cstheme="minorHAnsi"/>
          <w:sz w:val="22"/>
          <w:szCs w:val="22"/>
        </w:rPr>
        <w:t xml:space="preserve">drogą elektroniczną </w:t>
      </w:r>
      <w:r w:rsidRPr="00325041">
        <w:rPr>
          <w:rFonts w:asciiTheme="minorHAnsi" w:hAnsiTheme="minorHAnsi" w:cstheme="minorHAnsi"/>
          <w:color w:val="000000"/>
          <w:sz w:val="22"/>
          <w:szCs w:val="22"/>
        </w:rPr>
        <w:t>zawiadomienia o wyborze oferty.</w:t>
      </w:r>
    </w:p>
    <w:p w14:paraId="0072FF7B" w14:textId="77777777" w:rsidR="008B3D4A" w:rsidRPr="00B44C99" w:rsidRDefault="008B3D4A" w:rsidP="00FE57E9">
      <w:pPr>
        <w:numPr>
          <w:ilvl w:val="1"/>
          <w:numId w:val="31"/>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56BFB4F9" w14:textId="77777777" w:rsidR="008B3D4A" w:rsidRPr="00325041" w:rsidRDefault="008B3D4A" w:rsidP="008B3D4A">
      <w:pPr>
        <w:ind w:left="709" w:hanging="709"/>
        <w:jc w:val="both"/>
        <w:rPr>
          <w:rFonts w:asciiTheme="minorHAnsi" w:hAnsiTheme="minorHAnsi" w:cstheme="minorHAnsi"/>
          <w:b/>
          <w:bCs/>
          <w:color w:val="000000"/>
          <w:sz w:val="22"/>
          <w:szCs w:val="22"/>
        </w:rPr>
      </w:pPr>
    </w:p>
    <w:p w14:paraId="138EA381"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sz w:val="22"/>
          <w:szCs w:val="22"/>
        </w:rPr>
        <w:t xml:space="preserve">Informacje o formalnościach, jakie muszą być dopełnione po wyborze oferty w celu zawarcia umowy w sprawie zamówienia publicznego </w:t>
      </w:r>
    </w:p>
    <w:p w14:paraId="62235225" w14:textId="77777777" w:rsidR="008B3D4A" w:rsidRDefault="008B3D4A" w:rsidP="00FE57E9">
      <w:pPr>
        <w:numPr>
          <w:ilvl w:val="1"/>
          <w:numId w:val="32"/>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lastRenderedPageBreak/>
        <w:t>Zamawiający poinformuje Wykonawcę, któremu zostanie udzielone zamówienie, o miejscu i terminie zawarcia umowy.</w:t>
      </w:r>
      <w:bookmarkStart w:id="2" w:name="_Toc42045493"/>
    </w:p>
    <w:p w14:paraId="00133DD2" w14:textId="77777777" w:rsidR="008B3D4A" w:rsidRPr="00B44C99" w:rsidRDefault="008B3D4A" w:rsidP="00FE57E9">
      <w:pPr>
        <w:numPr>
          <w:ilvl w:val="1"/>
          <w:numId w:val="32"/>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Wykonawca przed zawarciem umowy:</w:t>
      </w:r>
    </w:p>
    <w:p w14:paraId="7D3755BC" w14:textId="77777777" w:rsidR="008B3D4A" w:rsidRPr="00325041" w:rsidRDefault="008B3D4A" w:rsidP="008B3D4A">
      <w:pPr>
        <w:ind w:left="113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 xml:space="preserve">- </w:t>
      </w:r>
      <w:r w:rsidRPr="00325041">
        <w:rPr>
          <w:rFonts w:asciiTheme="minorHAnsi" w:hAnsiTheme="minorHAnsi" w:cstheme="minorHAnsi"/>
          <w:sz w:val="22"/>
          <w:szCs w:val="22"/>
        </w:rPr>
        <w:t xml:space="preserve">poda wszelkie informacje niezbędne do wypełnienia treści umowy na wezwanie Zamawiającego, wniesie zabezpieczenie należytego wykonania umowy, o ile było wymagane. </w:t>
      </w:r>
    </w:p>
    <w:p w14:paraId="4EE11332" w14:textId="77777777" w:rsidR="008B3D4A" w:rsidRPr="00325041" w:rsidRDefault="008B3D4A" w:rsidP="008B3D4A">
      <w:pPr>
        <w:ind w:right="-108"/>
        <w:jc w:val="both"/>
        <w:rPr>
          <w:rFonts w:asciiTheme="minorHAnsi" w:hAnsiTheme="minorHAnsi" w:cstheme="minorHAnsi"/>
          <w:sz w:val="22"/>
          <w:szCs w:val="22"/>
        </w:rPr>
      </w:pPr>
      <w:r w:rsidRPr="00325041">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2"/>
    </w:p>
    <w:p w14:paraId="2BAA3D0E" w14:textId="77777777" w:rsidR="008B3D4A" w:rsidRPr="00325041" w:rsidRDefault="008B3D4A" w:rsidP="008B3D4A">
      <w:pPr>
        <w:ind w:right="-108"/>
        <w:jc w:val="both"/>
        <w:rPr>
          <w:rFonts w:asciiTheme="minorHAnsi" w:hAnsiTheme="minorHAnsi" w:cstheme="minorHAnsi"/>
          <w:sz w:val="22"/>
          <w:szCs w:val="22"/>
        </w:rPr>
      </w:pPr>
      <w:r w:rsidRPr="00325041">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3CF51E66" w14:textId="77777777" w:rsidR="008B3D4A" w:rsidRPr="00325041" w:rsidRDefault="008B3D4A" w:rsidP="008B3D4A">
      <w:pPr>
        <w:ind w:right="-108"/>
        <w:jc w:val="both"/>
        <w:rPr>
          <w:rFonts w:asciiTheme="minorHAnsi" w:hAnsiTheme="minorHAnsi" w:cstheme="minorHAnsi"/>
          <w:b/>
          <w:sz w:val="22"/>
          <w:szCs w:val="22"/>
        </w:rPr>
      </w:pPr>
    </w:p>
    <w:p w14:paraId="229C0081"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Informacja o miejscu i sposobie wniesienia zabezpieczenia</w:t>
      </w:r>
    </w:p>
    <w:p w14:paraId="55CC1959" w14:textId="77777777" w:rsidR="008B3D4A" w:rsidRPr="00325041" w:rsidRDefault="008B3D4A" w:rsidP="008B3D4A">
      <w:pPr>
        <w:jc w:val="both"/>
        <w:rPr>
          <w:rFonts w:asciiTheme="minorHAnsi" w:hAnsiTheme="minorHAnsi" w:cstheme="minorHAnsi"/>
          <w:color w:val="000000"/>
          <w:sz w:val="22"/>
          <w:szCs w:val="22"/>
        </w:rPr>
      </w:pPr>
      <w:r w:rsidRPr="00AE5EE8">
        <w:rPr>
          <w:rFonts w:asciiTheme="minorHAnsi" w:hAnsiTheme="minorHAnsi" w:cstheme="minorHAnsi"/>
          <w:color w:val="000000"/>
          <w:sz w:val="22"/>
          <w:szCs w:val="22"/>
        </w:rPr>
        <w:t>Zamawiający nie wymaga zabezpieczenia należytego wykonania umowy.</w:t>
      </w:r>
    </w:p>
    <w:p w14:paraId="11F545EC" w14:textId="77777777" w:rsidR="008B3D4A" w:rsidRPr="00325041" w:rsidRDefault="008B3D4A" w:rsidP="008B3D4A">
      <w:pPr>
        <w:jc w:val="both"/>
        <w:rPr>
          <w:rFonts w:asciiTheme="minorHAnsi" w:hAnsiTheme="minorHAnsi" w:cstheme="minorHAnsi"/>
          <w:b/>
          <w:sz w:val="22"/>
          <w:szCs w:val="22"/>
        </w:rPr>
      </w:pPr>
    </w:p>
    <w:p w14:paraId="0988395E"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Pouczenie o środkach ochrony prawnej</w:t>
      </w:r>
    </w:p>
    <w:p w14:paraId="4A0D7B54"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241177E"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62EE550"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przysługuje na:</w:t>
      </w:r>
    </w:p>
    <w:p w14:paraId="201FEBCF" w14:textId="77777777" w:rsidR="008B3D4A" w:rsidRDefault="008B3D4A" w:rsidP="00FE57E9">
      <w:pPr>
        <w:numPr>
          <w:ilvl w:val="0"/>
          <w:numId w:val="34"/>
        </w:numPr>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niezgodną z przepisami ustawy czynność Zamawiającego, podjętą w postępowaniu o udzielenie zamówienia, w tym na projektowane postanowienie umowy;</w:t>
      </w:r>
    </w:p>
    <w:p w14:paraId="03A62218" w14:textId="77777777" w:rsidR="008B3D4A" w:rsidRPr="00B44C99" w:rsidRDefault="008B3D4A" w:rsidP="00FE57E9">
      <w:pPr>
        <w:numPr>
          <w:ilvl w:val="0"/>
          <w:numId w:val="34"/>
        </w:numPr>
        <w:ind w:left="851" w:firstLine="0"/>
        <w:jc w:val="both"/>
        <w:rPr>
          <w:rFonts w:asciiTheme="minorHAnsi" w:hAnsiTheme="minorHAnsi" w:cstheme="minorHAnsi"/>
          <w:b/>
          <w:bCs/>
          <w:color w:val="000000"/>
          <w:sz w:val="22"/>
          <w:szCs w:val="22"/>
        </w:rPr>
      </w:pPr>
      <w:r w:rsidRPr="00B44C99">
        <w:rPr>
          <w:rFonts w:asciiTheme="minorHAnsi" w:hAnsiTheme="minorHAnsi" w:cstheme="minorHAnsi"/>
          <w:sz w:val="22"/>
          <w:szCs w:val="22"/>
        </w:rPr>
        <w:t>zaniechanie czynności w postępowaniu o udzielenie zamówienia do której Zamawiający był obowiązany na podstawie ustawy;</w:t>
      </w:r>
    </w:p>
    <w:p w14:paraId="1776A78C"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3E065B82"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4F1662B"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wnosi się w terminie:</w:t>
      </w:r>
    </w:p>
    <w:p w14:paraId="0BE92E3B" w14:textId="77777777" w:rsidR="008B3D4A" w:rsidRDefault="008B3D4A" w:rsidP="00FE57E9">
      <w:pPr>
        <w:numPr>
          <w:ilvl w:val="0"/>
          <w:numId w:val="35"/>
        </w:numPr>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0B9F402A" w14:textId="77777777" w:rsidR="008B3D4A" w:rsidRPr="00B44C99" w:rsidRDefault="008B3D4A" w:rsidP="00FE57E9">
      <w:pPr>
        <w:numPr>
          <w:ilvl w:val="0"/>
          <w:numId w:val="35"/>
        </w:numPr>
        <w:ind w:left="851" w:firstLine="0"/>
        <w:jc w:val="both"/>
        <w:rPr>
          <w:rFonts w:asciiTheme="minorHAnsi" w:hAnsiTheme="minorHAnsi" w:cstheme="minorHAnsi"/>
          <w:b/>
          <w:bCs/>
          <w:color w:val="000000"/>
          <w:sz w:val="22"/>
          <w:szCs w:val="22"/>
        </w:rPr>
      </w:pPr>
      <w:r w:rsidRPr="00B44C99">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776D3D9B"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4E165E9"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460F6633"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57D0821A"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lastRenderedPageBreak/>
        <w:t>Skargę wnosi się do Sądu Okręgowego w Warszawie - sądu zamówień publicznych, zwanego dalej "sądem zamówień publicznych".</w:t>
      </w:r>
    </w:p>
    <w:p w14:paraId="751BF589"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A77DA8"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Prezes Izby przekazuje skargę wraz z aktami postępowania odwoławczego do sądu zamówień publicznych w terminie 7 dni od dnia jej otrzymania.</w:t>
      </w:r>
    </w:p>
    <w:p w14:paraId="508C7DA8"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Szczegółowe zasady wnoszenia środków ochrony prawnej zawiera dział IX ustawy Pzp.</w:t>
      </w:r>
    </w:p>
    <w:p w14:paraId="38BD77E3" w14:textId="77777777" w:rsidR="008B3D4A" w:rsidRPr="00325041" w:rsidRDefault="008B3D4A" w:rsidP="008B3D4A">
      <w:pPr>
        <w:ind w:left="284" w:hanging="284"/>
        <w:jc w:val="both"/>
        <w:rPr>
          <w:rFonts w:asciiTheme="minorHAnsi" w:hAnsiTheme="minorHAnsi" w:cstheme="minorHAnsi"/>
          <w:sz w:val="22"/>
          <w:szCs w:val="22"/>
          <w:highlight w:val="lightGray"/>
          <w:lang w:eastAsia="en-US"/>
        </w:rPr>
      </w:pPr>
    </w:p>
    <w:p w14:paraId="57AD21D8" w14:textId="77777777" w:rsidR="008B3D4A" w:rsidRPr="00325041" w:rsidRDefault="008B3D4A" w:rsidP="00FE57E9">
      <w:pPr>
        <w:numPr>
          <w:ilvl w:val="0"/>
          <w:numId w:val="18"/>
        </w:numPr>
        <w:ind w:left="284" w:hanging="284"/>
        <w:rPr>
          <w:rFonts w:asciiTheme="minorHAnsi" w:hAnsiTheme="minorHAnsi" w:cstheme="minorHAnsi"/>
          <w:b/>
          <w:color w:val="000000"/>
          <w:sz w:val="22"/>
          <w:szCs w:val="22"/>
        </w:rPr>
      </w:pPr>
      <w:r w:rsidRPr="00325041">
        <w:rPr>
          <w:rFonts w:asciiTheme="minorHAnsi" w:hAnsiTheme="minorHAnsi" w:cstheme="minorHAnsi"/>
          <w:b/>
          <w:color w:val="000000"/>
          <w:sz w:val="22"/>
          <w:szCs w:val="22"/>
        </w:rPr>
        <w:t xml:space="preserve">Ochrona danych osobowych zebranych przez Zamawiającego w toku postępowania </w:t>
      </w:r>
    </w:p>
    <w:p w14:paraId="27F84844"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AF928A6" w14:textId="77777777" w:rsidR="008B3D4A" w:rsidRDefault="008B3D4A" w:rsidP="00FE57E9">
      <w:pPr>
        <w:numPr>
          <w:ilvl w:val="0"/>
          <w:numId w:val="5"/>
        </w:numPr>
        <w:ind w:left="851" w:firstLine="0"/>
        <w:jc w:val="both"/>
        <w:rPr>
          <w:rFonts w:asciiTheme="minorHAnsi" w:hAnsiTheme="minorHAnsi" w:cstheme="minorHAnsi"/>
          <w:sz w:val="22"/>
          <w:szCs w:val="22"/>
        </w:rPr>
      </w:pPr>
      <w:r w:rsidRPr="00325041">
        <w:rPr>
          <w:rFonts w:asciiTheme="minorHAnsi" w:hAnsiTheme="minorHAnsi" w:cstheme="minorHAnsi"/>
          <w:sz w:val="22"/>
          <w:szCs w:val="22"/>
        </w:rPr>
        <w:t>administratorem Pani/Pana danych osobowych jest Specjalistyczny Szpital Miejski im. M. Kopernika w Toruniu, ul. Batorego 17/19, 87-100 Toruń.</w:t>
      </w:r>
    </w:p>
    <w:p w14:paraId="4399613D"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 xml:space="preserve">inspektorem ochrony danych osobowych w Specjalistycznym Szpitalu Miejskim im. M. Kopernika w Toruniu jest Pani Ewa Kacprzak, </w:t>
      </w:r>
      <w:hyperlink r:id="rId14" w:history="1">
        <w:r w:rsidRPr="00B44C99">
          <w:rPr>
            <w:rStyle w:val="Hipercze"/>
            <w:rFonts w:asciiTheme="minorHAnsi" w:eastAsiaTheme="majorEastAsia" w:hAnsiTheme="minorHAnsi" w:cstheme="minorHAnsi"/>
            <w:sz w:val="22"/>
            <w:szCs w:val="22"/>
          </w:rPr>
          <w:t>iod@med.torun.pl</w:t>
        </w:r>
      </w:hyperlink>
      <w:r w:rsidRPr="00B44C99">
        <w:rPr>
          <w:rFonts w:asciiTheme="minorHAnsi" w:hAnsiTheme="minorHAnsi" w:cstheme="minorHAnsi"/>
          <w:color w:val="0070C0"/>
          <w:sz w:val="22"/>
          <w:szCs w:val="22"/>
        </w:rPr>
        <w:t>;</w:t>
      </w:r>
    </w:p>
    <w:p w14:paraId="6E344197"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65C5354A" w14:textId="08C55C9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r w:rsidR="00DB7253" w:rsidRPr="00B44C99">
        <w:rPr>
          <w:rFonts w:asciiTheme="minorHAnsi" w:hAnsiTheme="minorHAnsi" w:cstheme="minorHAnsi"/>
          <w:sz w:val="22"/>
          <w:szCs w:val="22"/>
        </w:rPr>
        <w:t>tj.</w:t>
      </w:r>
      <w:r w:rsidRPr="00B44C99">
        <w:rPr>
          <w:rFonts w:asciiTheme="minorHAnsi" w:hAnsiTheme="minorHAnsi" w:cstheme="minorHAnsi"/>
          <w:sz w:val="22"/>
          <w:szCs w:val="22"/>
        </w:rPr>
        <w:t xml:space="preserve"> Dz. U. z 2023 r. poz. 1605 ze zm.), dalej „ustawa Pzp”;</w:t>
      </w:r>
    </w:p>
    <w:p w14:paraId="599A4667"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E8BB430"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08C55F4"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w odniesieniu do Pani/Pana danych osobowych decyzje nie będą podejmowane w sposób zautomatyzowany, stosowanie do art. 22 RODO;</w:t>
      </w:r>
    </w:p>
    <w:p w14:paraId="42CA342D" w14:textId="77777777" w:rsidR="008B3D4A" w:rsidRPr="00B44C99"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posiada Pani/Pan:</w:t>
      </w:r>
    </w:p>
    <w:p w14:paraId="62408793" w14:textId="77777777" w:rsidR="008B3D4A" w:rsidRPr="00325041" w:rsidRDefault="008B3D4A" w:rsidP="008B3D4A">
      <w:pPr>
        <w:ind w:left="1134" w:hanging="10"/>
        <w:jc w:val="both"/>
        <w:rPr>
          <w:rFonts w:asciiTheme="minorHAnsi" w:hAnsiTheme="minorHAnsi" w:cstheme="minorHAnsi"/>
          <w:sz w:val="22"/>
          <w:szCs w:val="22"/>
        </w:rPr>
      </w:pPr>
      <w:r w:rsidRPr="00325041">
        <w:rPr>
          <w:rFonts w:asciiTheme="minorHAnsi" w:hAnsiTheme="minorHAnsi" w:cstheme="minorHAnsi"/>
          <w:sz w:val="22"/>
          <w:szCs w:val="22"/>
        </w:rPr>
        <w:t>- na podstawie art. 15 RODO prawo dostępu do danych osobowych Pani/Pana dotyczących;</w:t>
      </w:r>
    </w:p>
    <w:p w14:paraId="609DFB73" w14:textId="77777777" w:rsidR="008B3D4A" w:rsidRPr="00325041" w:rsidRDefault="008B3D4A" w:rsidP="008B3D4A">
      <w:pPr>
        <w:ind w:left="1134" w:hanging="10"/>
        <w:jc w:val="both"/>
        <w:rPr>
          <w:rFonts w:asciiTheme="minorHAnsi" w:hAnsiTheme="minorHAnsi" w:cstheme="minorHAnsi"/>
          <w:sz w:val="22"/>
          <w:szCs w:val="22"/>
        </w:rPr>
      </w:pPr>
      <w:r w:rsidRPr="00325041">
        <w:rPr>
          <w:rFonts w:asciiTheme="minorHAnsi" w:hAnsiTheme="minorHAnsi" w:cstheme="minorHAnsi"/>
          <w:sz w:val="22"/>
          <w:szCs w:val="22"/>
        </w:rPr>
        <w:t>- na podstawie art. 16 RODO prawo do sprostowania Pani/Pana danych osobowych;</w:t>
      </w:r>
    </w:p>
    <w:p w14:paraId="27C45DF2" w14:textId="77777777" w:rsidR="008B3D4A" w:rsidRPr="00325041" w:rsidRDefault="008B3D4A" w:rsidP="008B3D4A">
      <w:pPr>
        <w:ind w:left="1134"/>
        <w:jc w:val="both"/>
        <w:rPr>
          <w:rFonts w:asciiTheme="minorHAnsi" w:hAnsiTheme="minorHAnsi" w:cstheme="minorHAnsi"/>
          <w:sz w:val="22"/>
          <w:szCs w:val="22"/>
        </w:rPr>
      </w:pPr>
      <w:r w:rsidRPr="00325041">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3354C75C" w14:textId="77777777" w:rsidR="008B3D4A" w:rsidRPr="00325041" w:rsidRDefault="008B3D4A" w:rsidP="008B3D4A">
      <w:pPr>
        <w:ind w:left="1134"/>
        <w:jc w:val="both"/>
        <w:rPr>
          <w:rFonts w:asciiTheme="minorHAnsi" w:hAnsiTheme="minorHAnsi" w:cstheme="minorHAnsi"/>
          <w:sz w:val="22"/>
          <w:szCs w:val="22"/>
        </w:rPr>
      </w:pPr>
      <w:r w:rsidRPr="00325041">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5670E1F9" w14:textId="77777777" w:rsidR="008B3D4A" w:rsidRPr="00325041" w:rsidRDefault="008B3D4A" w:rsidP="00FE57E9">
      <w:pPr>
        <w:numPr>
          <w:ilvl w:val="0"/>
          <w:numId w:val="5"/>
        </w:numPr>
        <w:ind w:left="851" w:firstLine="0"/>
        <w:jc w:val="both"/>
        <w:rPr>
          <w:rFonts w:asciiTheme="minorHAnsi" w:hAnsiTheme="minorHAnsi" w:cstheme="minorHAnsi"/>
          <w:sz w:val="22"/>
          <w:szCs w:val="22"/>
        </w:rPr>
      </w:pPr>
      <w:r w:rsidRPr="00325041">
        <w:rPr>
          <w:rFonts w:asciiTheme="minorHAnsi" w:hAnsiTheme="minorHAnsi" w:cstheme="minorHAnsi"/>
          <w:sz w:val="22"/>
          <w:szCs w:val="22"/>
        </w:rPr>
        <w:t>nie przysługuje Pani/Panu:</w:t>
      </w:r>
    </w:p>
    <w:p w14:paraId="4399E739" w14:textId="77777777" w:rsidR="008B3D4A" w:rsidRPr="00325041" w:rsidRDefault="008B3D4A" w:rsidP="008B3D4A">
      <w:pPr>
        <w:ind w:left="1418" w:hanging="284"/>
        <w:jc w:val="both"/>
        <w:rPr>
          <w:rFonts w:asciiTheme="minorHAnsi" w:hAnsiTheme="minorHAnsi" w:cstheme="minorHAnsi"/>
          <w:sz w:val="22"/>
          <w:szCs w:val="22"/>
        </w:rPr>
      </w:pPr>
      <w:r w:rsidRPr="00325041">
        <w:rPr>
          <w:rFonts w:asciiTheme="minorHAnsi" w:hAnsiTheme="minorHAnsi" w:cstheme="minorHAnsi"/>
          <w:sz w:val="22"/>
          <w:szCs w:val="22"/>
        </w:rPr>
        <w:t>- związku z art. 17 ust. 3 lit. b, d lub e RODO prawo do usunięcia danych osobowych;</w:t>
      </w:r>
    </w:p>
    <w:p w14:paraId="0248406A" w14:textId="77777777" w:rsidR="008B3D4A" w:rsidRPr="00325041" w:rsidRDefault="008B3D4A" w:rsidP="008B3D4A">
      <w:pPr>
        <w:ind w:left="1418" w:hanging="284"/>
        <w:jc w:val="both"/>
        <w:rPr>
          <w:rFonts w:asciiTheme="minorHAnsi" w:hAnsiTheme="minorHAnsi" w:cstheme="minorHAnsi"/>
          <w:sz w:val="22"/>
          <w:szCs w:val="22"/>
        </w:rPr>
      </w:pPr>
      <w:r w:rsidRPr="00325041">
        <w:rPr>
          <w:rFonts w:asciiTheme="minorHAnsi" w:hAnsiTheme="minorHAnsi" w:cstheme="minorHAnsi"/>
          <w:sz w:val="22"/>
          <w:szCs w:val="22"/>
        </w:rPr>
        <w:t>- prawo do przenoszenia danych osobowych, o którym mowa w art. 20 RODO;</w:t>
      </w:r>
    </w:p>
    <w:p w14:paraId="28DBD9A8" w14:textId="77777777" w:rsidR="008B3D4A" w:rsidRPr="00325041" w:rsidRDefault="008B3D4A" w:rsidP="008B3D4A">
      <w:pPr>
        <w:ind w:left="993" w:firstLine="141"/>
        <w:jc w:val="both"/>
        <w:rPr>
          <w:rFonts w:asciiTheme="minorHAnsi" w:hAnsiTheme="minorHAnsi" w:cstheme="minorHAnsi"/>
          <w:sz w:val="22"/>
          <w:szCs w:val="22"/>
        </w:rPr>
      </w:pPr>
      <w:r w:rsidRPr="00325041">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1539CFE3" w14:textId="77777777" w:rsidR="008B3D4A" w:rsidRPr="00325041" w:rsidRDefault="008B3D4A" w:rsidP="008B3D4A">
      <w:pPr>
        <w:jc w:val="both"/>
        <w:rPr>
          <w:rFonts w:asciiTheme="minorHAnsi" w:hAnsiTheme="minorHAnsi" w:cstheme="minorHAnsi"/>
          <w:sz w:val="22"/>
          <w:szCs w:val="22"/>
          <w:highlight w:val="lightGray"/>
          <w:lang w:eastAsia="en-US"/>
        </w:rPr>
      </w:pPr>
    </w:p>
    <w:p w14:paraId="65E8F760" w14:textId="77777777" w:rsidR="008B3D4A" w:rsidRPr="00325041" w:rsidRDefault="008B3D4A" w:rsidP="00FE57E9">
      <w:pPr>
        <w:numPr>
          <w:ilvl w:val="0"/>
          <w:numId w:val="18"/>
        </w:numPr>
        <w:shd w:val="clear" w:color="auto" w:fill="FFFFFF"/>
        <w:spacing w:after="200" w:line="252" w:lineRule="auto"/>
        <w:ind w:left="284" w:hanging="284"/>
        <w:contextualSpacing/>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Do spraw nieuregulowanych w SWZ mają zastosowanie przepisy ustawy z 11 września 2019 r. – Prawo zamówień publicznych (</w:t>
      </w:r>
      <w:r w:rsidRPr="00B247D3">
        <w:rPr>
          <w:rFonts w:asciiTheme="minorHAnsi" w:hAnsiTheme="minorHAnsi" w:cstheme="minorHAnsi"/>
          <w:b/>
          <w:sz w:val="22"/>
          <w:szCs w:val="22"/>
          <w:lang w:eastAsia="en-US"/>
        </w:rPr>
        <w:t>Dz. U. z 202</w:t>
      </w:r>
      <w:r>
        <w:rPr>
          <w:rFonts w:asciiTheme="minorHAnsi" w:hAnsiTheme="minorHAnsi" w:cstheme="minorHAnsi"/>
          <w:b/>
          <w:sz w:val="22"/>
          <w:szCs w:val="22"/>
          <w:lang w:eastAsia="en-US"/>
        </w:rPr>
        <w:t>5</w:t>
      </w:r>
      <w:r w:rsidRPr="00B247D3">
        <w:rPr>
          <w:rFonts w:asciiTheme="minorHAnsi" w:hAnsiTheme="minorHAnsi" w:cstheme="minorHAnsi"/>
          <w:b/>
          <w:sz w:val="22"/>
          <w:szCs w:val="22"/>
          <w:lang w:eastAsia="en-US"/>
        </w:rPr>
        <w:t>.poz. 1173).</w:t>
      </w:r>
    </w:p>
    <w:p w14:paraId="35671BC1" w14:textId="77777777" w:rsidR="008B3D4A" w:rsidRPr="00325041" w:rsidRDefault="008B3D4A" w:rsidP="008B3D4A">
      <w:pPr>
        <w:rPr>
          <w:rFonts w:asciiTheme="minorHAnsi" w:hAnsiTheme="minorHAnsi" w:cstheme="minorHAnsi"/>
          <w:color w:val="000000"/>
          <w:sz w:val="22"/>
          <w:szCs w:val="22"/>
          <w:u w:val="single"/>
        </w:rPr>
      </w:pPr>
    </w:p>
    <w:p w14:paraId="4FA09AF2" w14:textId="77777777" w:rsidR="008B3D4A" w:rsidRPr="00325041" w:rsidRDefault="008B3D4A" w:rsidP="008B3D4A">
      <w:pPr>
        <w:rPr>
          <w:rFonts w:asciiTheme="minorHAnsi" w:hAnsiTheme="minorHAnsi" w:cstheme="minorHAnsi"/>
          <w:color w:val="000000"/>
          <w:sz w:val="22"/>
          <w:szCs w:val="22"/>
          <w:u w:val="single"/>
        </w:rPr>
      </w:pPr>
      <w:r w:rsidRPr="00325041">
        <w:rPr>
          <w:rFonts w:asciiTheme="minorHAnsi" w:hAnsiTheme="minorHAnsi" w:cstheme="minorHAnsi"/>
          <w:color w:val="000000"/>
          <w:sz w:val="22"/>
          <w:szCs w:val="22"/>
          <w:u w:val="single"/>
        </w:rPr>
        <w:t xml:space="preserve">Załączniki: </w:t>
      </w:r>
    </w:p>
    <w:p w14:paraId="5F651BF7" w14:textId="77777777" w:rsidR="008B3D4A" w:rsidRPr="00325041" w:rsidRDefault="008B3D4A" w:rsidP="00FE57E9">
      <w:pPr>
        <w:numPr>
          <w:ilvl w:val="0"/>
          <w:numId w:val="4"/>
        </w:numPr>
        <w:rPr>
          <w:rFonts w:asciiTheme="minorHAnsi" w:hAnsiTheme="minorHAnsi" w:cstheme="minorHAnsi"/>
          <w:color w:val="000000"/>
          <w:sz w:val="22"/>
          <w:szCs w:val="22"/>
        </w:rPr>
      </w:pPr>
      <w:r w:rsidRPr="00325041">
        <w:rPr>
          <w:rFonts w:asciiTheme="minorHAnsi" w:hAnsiTheme="minorHAnsi" w:cstheme="minorHAnsi"/>
          <w:color w:val="000000"/>
          <w:sz w:val="22"/>
          <w:szCs w:val="22"/>
        </w:rPr>
        <w:t xml:space="preserve">Formularz asortymentowo-cenowy. </w:t>
      </w:r>
    </w:p>
    <w:p w14:paraId="44EEBBB4"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Projektowane postanowienia umowy.</w:t>
      </w:r>
    </w:p>
    <w:p w14:paraId="15A3D497"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Formularz oferty.</w:t>
      </w:r>
    </w:p>
    <w:p w14:paraId="491F636C" w14:textId="71063095"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Oświadczenie Wykonawcy, że nie podlega wykluczeniu z postępowania na podstawie art. 108 ust. 1 ustawy i art. 7 ust. 1 pkt 1-3 ustawy z dnia 13 kwietnia 2022 r. o szczególnych rozwiązaniach w zakresie przeciwdziałania wspieraniu agresji na Ukrainę oraz służących ochronie bezpieczeństwa narodowego (tj. Dz.U. z 2024 r., poz. 507 ze zm.).</w:t>
      </w:r>
    </w:p>
    <w:p w14:paraId="5435F369"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color w:val="000000"/>
          <w:sz w:val="22"/>
          <w:szCs w:val="22"/>
        </w:rPr>
        <w:t xml:space="preserve">Oświadczenie o aktualności informacji zawartych w oświadczeniu, o którym mowa w art. 125 ust. 1 ustawy - </w:t>
      </w:r>
      <w:r w:rsidRPr="00325041">
        <w:rPr>
          <w:rFonts w:asciiTheme="minorHAnsi" w:hAnsiTheme="minorHAnsi" w:cstheme="minorHAnsi"/>
          <w:iCs/>
          <w:color w:val="000000"/>
          <w:sz w:val="22"/>
          <w:szCs w:val="22"/>
        </w:rPr>
        <w:t>załącznik składany na wezwanie Zamawiającego.</w:t>
      </w:r>
    </w:p>
    <w:p w14:paraId="34C7E06E" w14:textId="77777777" w:rsidR="008B3D4A" w:rsidRPr="00325041" w:rsidRDefault="008B3D4A" w:rsidP="008B3D4A">
      <w:pPr>
        <w:spacing w:after="160" w:line="259" w:lineRule="auto"/>
        <w:ind w:left="7080"/>
        <w:rPr>
          <w:rFonts w:asciiTheme="minorHAnsi" w:hAnsiTheme="minorHAnsi" w:cstheme="minorHAnsi"/>
          <w:sz w:val="22"/>
          <w:szCs w:val="22"/>
        </w:rPr>
      </w:pPr>
    </w:p>
    <w:p w14:paraId="72F9BB44"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719221B3"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0E23D5ED"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0FD2AF5B"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209DE9C3"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651D9E0D"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sectPr w:rsidR="008B3D4A" w:rsidRPr="00325041" w:rsidSect="008B3D4A">
          <w:pgSz w:w="11906" w:h="16838"/>
          <w:pgMar w:top="851" w:right="1418" w:bottom="709" w:left="1418" w:header="709" w:footer="709" w:gutter="0"/>
          <w:cols w:space="708"/>
          <w:docGrid w:linePitch="360"/>
        </w:sectPr>
      </w:pPr>
    </w:p>
    <w:p w14:paraId="3C454C1D" w14:textId="77777777" w:rsidR="008B3D4A" w:rsidRPr="00325041" w:rsidRDefault="008B3D4A" w:rsidP="008B3D4A">
      <w:pPr>
        <w:spacing w:after="160" w:line="259" w:lineRule="auto"/>
        <w:ind w:left="7080"/>
        <w:jc w:val="right"/>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lastRenderedPageBreak/>
        <w:t>Załącznik nr 1 do SWZ - Formularz asortymentowo-cenowy</w:t>
      </w:r>
    </w:p>
    <w:p w14:paraId="4985C3E2"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tbl>
      <w:tblPr>
        <w:tblW w:w="1562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581"/>
        <w:gridCol w:w="1247"/>
        <w:gridCol w:w="1701"/>
        <w:gridCol w:w="1276"/>
        <w:gridCol w:w="1276"/>
        <w:gridCol w:w="1276"/>
        <w:gridCol w:w="1128"/>
        <w:gridCol w:w="573"/>
        <w:gridCol w:w="992"/>
        <w:gridCol w:w="1504"/>
        <w:gridCol w:w="1504"/>
      </w:tblGrid>
      <w:tr w:rsidR="00AE5EE8" w:rsidRPr="00325041" w14:paraId="1D930479" w14:textId="39B42492" w:rsidTr="00291777">
        <w:tc>
          <w:tcPr>
            <w:tcW w:w="56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BB89CA7"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Lp.</w:t>
            </w:r>
          </w:p>
        </w:tc>
        <w:tc>
          <w:tcPr>
            <w:tcW w:w="2581"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645E8D8E"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Nazwa międzynarodowa</w:t>
            </w:r>
          </w:p>
        </w:tc>
        <w:tc>
          <w:tcPr>
            <w:tcW w:w="124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A696717"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Postać</w:t>
            </w:r>
          </w:p>
        </w:tc>
        <w:tc>
          <w:tcPr>
            <w:tcW w:w="1701"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58A4A36A"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Dawka</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7A1919FE"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Kod EAN</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30072A0C" w14:textId="1C1B1E19"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 xml:space="preserve">Ilość </w:t>
            </w:r>
            <w:r>
              <w:rPr>
                <w:rFonts w:asciiTheme="minorHAnsi" w:eastAsia="Calibri" w:hAnsiTheme="minorHAnsi" w:cstheme="minorHAnsi"/>
                <w:b/>
                <w:bCs/>
                <w:kern w:val="2"/>
                <w:sz w:val="22"/>
                <w:szCs w:val="22"/>
                <w:lang w:eastAsia="en-US"/>
              </w:rPr>
              <w:t>sztuk</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DE4E31B"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Cena jedn. netto opak.</w:t>
            </w:r>
          </w:p>
        </w:tc>
        <w:tc>
          <w:tcPr>
            <w:tcW w:w="1128"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70E946FE"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Wartość netto</w:t>
            </w:r>
          </w:p>
        </w:tc>
        <w:tc>
          <w:tcPr>
            <w:tcW w:w="573"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055635A"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Vat %</w:t>
            </w:r>
          </w:p>
        </w:tc>
        <w:tc>
          <w:tcPr>
            <w:tcW w:w="992"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6D14EE3" w14:textId="77777777"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Wartość brutto</w:t>
            </w:r>
          </w:p>
        </w:tc>
        <w:tc>
          <w:tcPr>
            <w:tcW w:w="1504"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6CC101D" w14:textId="5C61678E"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Producent</w:t>
            </w:r>
            <w:r w:rsidRPr="00325041">
              <w:rPr>
                <w:rFonts w:asciiTheme="minorHAnsi" w:eastAsia="Calibri" w:hAnsiTheme="minorHAnsi" w:cstheme="minorHAnsi"/>
                <w:b/>
                <w:bCs/>
                <w:kern w:val="2"/>
                <w:sz w:val="22"/>
                <w:szCs w:val="22"/>
                <w:lang w:eastAsia="en-US"/>
              </w:rPr>
              <w:br/>
            </w:r>
          </w:p>
        </w:tc>
        <w:tc>
          <w:tcPr>
            <w:tcW w:w="150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EEBD6E5" w14:textId="60F2C44B" w:rsidR="00AE5EE8" w:rsidRPr="00325041" w:rsidRDefault="00AE5EE8"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N</w:t>
            </w:r>
            <w:r w:rsidRPr="00325041">
              <w:rPr>
                <w:rFonts w:asciiTheme="minorHAnsi" w:eastAsia="Calibri" w:hAnsiTheme="minorHAnsi" w:cstheme="minorHAnsi"/>
                <w:b/>
                <w:bCs/>
                <w:kern w:val="2"/>
                <w:sz w:val="22"/>
                <w:szCs w:val="22"/>
                <w:lang w:eastAsia="en-US"/>
              </w:rPr>
              <w:t>azwa handlowa</w:t>
            </w:r>
          </w:p>
        </w:tc>
      </w:tr>
      <w:tr w:rsidR="00AE5EE8" w:rsidRPr="00325041" w14:paraId="3DBC53DE" w14:textId="489FF192" w:rsidTr="00291777">
        <w:tc>
          <w:tcPr>
            <w:tcW w:w="567" w:type="dxa"/>
            <w:tcBorders>
              <w:top w:val="single" w:sz="4" w:space="0" w:color="000000"/>
              <w:left w:val="single" w:sz="4" w:space="0" w:color="000000"/>
              <w:bottom w:val="single" w:sz="4" w:space="0" w:color="000000"/>
              <w:right w:val="single" w:sz="4" w:space="0" w:color="000000"/>
            </w:tcBorders>
            <w:vAlign w:val="center"/>
            <w:hideMark/>
          </w:tcPr>
          <w:p w14:paraId="2C1F6AED"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r w:rsidRPr="00325041">
              <w:rPr>
                <w:rFonts w:asciiTheme="minorHAnsi" w:eastAsia="Calibri" w:hAnsiTheme="minorHAnsi" w:cstheme="minorHAnsi"/>
                <w:kern w:val="2"/>
                <w:sz w:val="22"/>
                <w:szCs w:val="22"/>
                <w:lang w:eastAsia="en-US"/>
              </w:rPr>
              <w:t>1.</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4C55DF30" w14:textId="6E58CD5C"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Clonazepamum</w:t>
            </w:r>
          </w:p>
        </w:tc>
        <w:tc>
          <w:tcPr>
            <w:tcW w:w="1247" w:type="dxa"/>
            <w:tcBorders>
              <w:top w:val="single" w:sz="4" w:space="0" w:color="000000"/>
              <w:left w:val="single" w:sz="4" w:space="0" w:color="000000"/>
              <w:bottom w:val="single" w:sz="4" w:space="0" w:color="000000"/>
              <w:right w:val="single" w:sz="4" w:space="0" w:color="000000"/>
            </w:tcBorders>
            <w:vAlign w:val="center"/>
            <w:hideMark/>
          </w:tcPr>
          <w:p w14:paraId="15600D28" w14:textId="5BC2AE26"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0E56D68" w14:textId="7F6788FB"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2mg</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34147F2"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A71E920" w14:textId="037002E1"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F096524"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679DADD"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BCE2062"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BD301D"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DEB7A37"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3B035AD6"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r>
      <w:tr w:rsidR="00AE5EE8" w:rsidRPr="00325041" w14:paraId="41EDDB27"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7EC1BEEC" w14:textId="77CE1CC3"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2.</w:t>
            </w:r>
          </w:p>
        </w:tc>
        <w:tc>
          <w:tcPr>
            <w:tcW w:w="2581" w:type="dxa"/>
            <w:tcBorders>
              <w:top w:val="single" w:sz="4" w:space="0" w:color="000000"/>
              <w:left w:val="single" w:sz="4" w:space="0" w:color="000000"/>
              <w:bottom w:val="single" w:sz="4" w:space="0" w:color="000000"/>
              <w:right w:val="single" w:sz="4" w:space="0" w:color="000000"/>
            </w:tcBorders>
            <w:vAlign w:val="center"/>
          </w:tcPr>
          <w:p w14:paraId="69C66090" w14:textId="023D9FBA" w:rsidR="00AE5EE8"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Clonazepamum</w:t>
            </w:r>
          </w:p>
        </w:tc>
        <w:tc>
          <w:tcPr>
            <w:tcW w:w="1247" w:type="dxa"/>
            <w:tcBorders>
              <w:top w:val="single" w:sz="4" w:space="0" w:color="000000"/>
              <w:left w:val="single" w:sz="4" w:space="0" w:color="000000"/>
              <w:bottom w:val="single" w:sz="4" w:space="0" w:color="000000"/>
              <w:right w:val="single" w:sz="4" w:space="0" w:color="000000"/>
            </w:tcBorders>
            <w:vAlign w:val="center"/>
          </w:tcPr>
          <w:p w14:paraId="7A7365D3" w14:textId="5C5411E2" w:rsidR="00AE5EE8"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amp.</w:t>
            </w:r>
          </w:p>
        </w:tc>
        <w:tc>
          <w:tcPr>
            <w:tcW w:w="1701" w:type="dxa"/>
            <w:tcBorders>
              <w:top w:val="single" w:sz="4" w:space="0" w:color="000000"/>
              <w:left w:val="single" w:sz="4" w:space="0" w:color="000000"/>
              <w:bottom w:val="single" w:sz="4" w:space="0" w:color="000000"/>
              <w:right w:val="single" w:sz="4" w:space="0" w:color="000000"/>
            </w:tcBorders>
            <w:vAlign w:val="center"/>
          </w:tcPr>
          <w:p w14:paraId="381656F9" w14:textId="1593A0AA" w:rsidR="00AE5EE8"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1mg/ml</w:t>
            </w:r>
          </w:p>
        </w:tc>
        <w:tc>
          <w:tcPr>
            <w:tcW w:w="1276" w:type="dxa"/>
            <w:tcBorders>
              <w:top w:val="single" w:sz="4" w:space="0" w:color="000000"/>
              <w:left w:val="single" w:sz="4" w:space="0" w:color="000000"/>
              <w:bottom w:val="single" w:sz="4" w:space="0" w:color="000000"/>
              <w:right w:val="single" w:sz="4" w:space="0" w:color="000000"/>
            </w:tcBorders>
            <w:vAlign w:val="center"/>
          </w:tcPr>
          <w:p w14:paraId="4C136A18"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FD9FA2E" w14:textId="1B95CD3A" w:rsidR="00AE5EE8"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210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85F79ED"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51D529F3"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9B73999"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529991F"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7E3FB87"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70352589"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r>
      <w:tr w:rsidR="00AE5EE8" w:rsidRPr="00325041" w14:paraId="5EC59273"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5F97A59B" w14:textId="1FB52699" w:rsidR="00AE5EE8"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3.</w:t>
            </w:r>
          </w:p>
        </w:tc>
        <w:tc>
          <w:tcPr>
            <w:tcW w:w="2581" w:type="dxa"/>
            <w:tcBorders>
              <w:top w:val="single" w:sz="4" w:space="0" w:color="000000"/>
              <w:left w:val="single" w:sz="4" w:space="0" w:color="000000"/>
              <w:bottom w:val="single" w:sz="4" w:space="0" w:color="000000"/>
              <w:right w:val="single" w:sz="4" w:space="0" w:color="000000"/>
            </w:tcBorders>
            <w:vAlign w:val="center"/>
          </w:tcPr>
          <w:p w14:paraId="57B906DF" w14:textId="707C3E6A" w:rsidR="00AE5EE8" w:rsidRDefault="00AE5EE8"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Estazolamum</w:t>
            </w:r>
          </w:p>
        </w:tc>
        <w:tc>
          <w:tcPr>
            <w:tcW w:w="1247" w:type="dxa"/>
            <w:tcBorders>
              <w:top w:val="single" w:sz="4" w:space="0" w:color="000000"/>
              <w:left w:val="single" w:sz="4" w:space="0" w:color="000000"/>
              <w:bottom w:val="single" w:sz="4" w:space="0" w:color="000000"/>
              <w:right w:val="single" w:sz="4" w:space="0" w:color="000000"/>
            </w:tcBorders>
            <w:vAlign w:val="center"/>
          </w:tcPr>
          <w:p w14:paraId="70497180" w14:textId="431D560F" w:rsidR="00AE5EE8"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4C942932" w14:textId="4772A682" w:rsidR="00AE5EE8"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2mg</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D3A01"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FA72636" w14:textId="5B24222B" w:rsidR="00AE5EE8"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900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A71A42F"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4B46C41"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8A9B089"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E65714"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FA775E7"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4662FE60" w14:textId="77777777" w:rsidR="00AE5EE8" w:rsidRPr="00325041" w:rsidRDefault="00AE5EE8"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79AD1A87"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0462E41E" w14:textId="1E70CDF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4.</w:t>
            </w:r>
          </w:p>
        </w:tc>
        <w:tc>
          <w:tcPr>
            <w:tcW w:w="2581" w:type="dxa"/>
            <w:tcBorders>
              <w:top w:val="single" w:sz="4" w:space="0" w:color="000000"/>
              <w:left w:val="single" w:sz="4" w:space="0" w:color="000000"/>
              <w:bottom w:val="single" w:sz="4" w:space="0" w:color="000000"/>
              <w:right w:val="single" w:sz="4" w:space="0" w:color="000000"/>
            </w:tcBorders>
            <w:vAlign w:val="center"/>
          </w:tcPr>
          <w:p w14:paraId="60D5F357" w14:textId="4B071084"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Midazolamum z disodu edetynianem</w:t>
            </w:r>
          </w:p>
        </w:tc>
        <w:tc>
          <w:tcPr>
            <w:tcW w:w="1247" w:type="dxa"/>
            <w:tcBorders>
              <w:top w:val="single" w:sz="4" w:space="0" w:color="000000"/>
              <w:left w:val="single" w:sz="4" w:space="0" w:color="000000"/>
              <w:bottom w:val="single" w:sz="4" w:space="0" w:color="000000"/>
              <w:right w:val="single" w:sz="4" w:space="0" w:color="000000"/>
            </w:tcBorders>
            <w:vAlign w:val="center"/>
          </w:tcPr>
          <w:p w14:paraId="0AE54366" w14:textId="32BF18D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amp.</w:t>
            </w:r>
          </w:p>
        </w:tc>
        <w:tc>
          <w:tcPr>
            <w:tcW w:w="1701" w:type="dxa"/>
            <w:tcBorders>
              <w:top w:val="single" w:sz="4" w:space="0" w:color="000000"/>
              <w:left w:val="single" w:sz="4" w:space="0" w:color="000000"/>
              <w:bottom w:val="single" w:sz="4" w:space="0" w:color="000000"/>
              <w:right w:val="single" w:sz="4" w:space="0" w:color="000000"/>
            </w:tcBorders>
            <w:vAlign w:val="center"/>
          </w:tcPr>
          <w:p w14:paraId="18575E06" w14:textId="4D232538"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50mg/10ml</w:t>
            </w:r>
          </w:p>
        </w:tc>
        <w:tc>
          <w:tcPr>
            <w:tcW w:w="1276" w:type="dxa"/>
            <w:tcBorders>
              <w:top w:val="single" w:sz="4" w:space="0" w:color="000000"/>
              <w:left w:val="single" w:sz="4" w:space="0" w:color="000000"/>
              <w:bottom w:val="single" w:sz="4" w:space="0" w:color="000000"/>
              <w:right w:val="single" w:sz="4" w:space="0" w:color="000000"/>
            </w:tcBorders>
            <w:vAlign w:val="center"/>
          </w:tcPr>
          <w:p w14:paraId="6ABEC7F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40A7359" w14:textId="3AEA76C4"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3</w:t>
            </w:r>
            <w:r w:rsidR="003B423A">
              <w:rPr>
                <w:rFonts w:asciiTheme="minorHAnsi" w:eastAsia="Calibri" w:hAnsiTheme="minorHAnsi" w:cstheme="minorHAnsi"/>
                <w:kern w:val="2"/>
                <w:sz w:val="22"/>
                <w:szCs w:val="22"/>
                <w:lang w:eastAsia="en-US"/>
              </w:rPr>
              <w:t xml:space="preserve"> </w:t>
            </w:r>
            <w:r>
              <w:rPr>
                <w:rFonts w:asciiTheme="minorHAnsi" w:eastAsia="Calibri" w:hAnsiTheme="minorHAnsi" w:cstheme="minorHAnsi"/>
                <w:kern w:val="2"/>
                <w:sz w:val="22"/>
                <w:szCs w:val="22"/>
                <w:lang w:eastAsia="en-US"/>
              </w:rPr>
              <w:t>375</w:t>
            </w:r>
          </w:p>
        </w:tc>
        <w:tc>
          <w:tcPr>
            <w:tcW w:w="1276" w:type="dxa"/>
            <w:tcBorders>
              <w:top w:val="single" w:sz="4" w:space="0" w:color="000000"/>
              <w:left w:val="single" w:sz="4" w:space="0" w:color="000000"/>
              <w:bottom w:val="single" w:sz="4" w:space="0" w:color="000000"/>
              <w:right w:val="single" w:sz="4" w:space="0" w:color="000000"/>
            </w:tcBorders>
            <w:vAlign w:val="center"/>
          </w:tcPr>
          <w:p w14:paraId="0FF7F9A6"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37310064"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DE8C0CF"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39C627"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647390DF"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40899886"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69B0B151"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0D5AECBC" w14:textId="3EAD5637"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5.</w:t>
            </w:r>
          </w:p>
        </w:tc>
        <w:tc>
          <w:tcPr>
            <w:tcW w:w="2581" w:type="dxa"/>
            <w:tcBorders>
              <w:top w:val="single" w:sz="4" w:space="0" w:color="000000"/>
              <w:left w:val="single" w:sz="4" w:space="0" w:color="000000"/>
              <w:bottom w:val="single" w:sz="4" w:space="0" w:color="000000"/>
              <w:right w:val="single" w:sz="4" w:space="0" w:color="000000"/>
            </w:tcBorders>
            <w:vAlign w:val="center"/>
          </w:tcPr>
          <w:p w14:paraId="7438ACDA" w14:textId="5AFF2799"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Midazolamum z disodu edetynianem</w:t>
            </w:r>
          </w:p>
        </w:tc>
        <w:tc>
          <w:tcPr>
            <w:tcW w:w="1247" w:type="dxa"/>
            <w:tcBorders>
              <w:top w:val="single" w:sz="4" w:space="0" w:color="000000"/>
              <w:left w:val="single" w:sz="4" w:space="0" w:color="000000"/>
              <w:bottom w:val="single" w:sz="4" w:space="0" w:color="000000"/>
              <w:right w:val="single" w:sz="4" w:space="0" w:color="000000"/>
            </w:tcBorders>
            <w:vAlign w:val="center"/>
          </w:tcPr>
          <w:p w14:paraId="3D4C2F1E" w14:textId="6383C0E0"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amp.</w:t>
            </w:r>
          </w:p>
        </w:tc>
        <w:tc>
          <w:tcPr>
            <w:tcW w:w="1701" w:type="dxa"/>
            <w:tcBorders>
              <w:top w:val="single" w:sz="4" w:space="0" w:color="000000"/>
              <w:left w:val="single" w:sz="4" w:space="0" w:color="000000"/>
              <w:bottom w:val="single" w:sz="4" w:space="0" w:color="000000"/>
              <w:right w:val="single" w:sz="4" w:space="0" w:color="000000"/>
            </w:tcBorders>
            <w:vAlign w:val="center"/>
          </w:tcPr>
          <w:p w14:paraId="2EB8588F" w14:textId="23B535D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5mg/ml</w:t>
            </w:r>
          </w:p>
        </w:tc>
        <w:tc>
          <w:tcPr>
            <w:tcW w:w="1276" w:type="dxa"/>
            <w:tcBorders>
              <w:top w:val="single" w:sz="4" w:space="0" w:color="000000"/>
              <w:left w:val="single" w:sz="4" w:space="0" w:color="000000"/>
              <w:bottom w:val="single" w:sz="4" w:space="0" w:color="000000"/>
              <w:right w:val="single" w:sz="4" w:space="0" w:color="000000"/>
            </w:tcBorders>
            <w:vAlign w:val="center"/>
          </w:tcPr>
          <w:p w14:paraId="712A2470"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8C4C941" w14:textId="4FDB16AB"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w:t>
            </w:r>
            <w:r w:rsidR="003B423A">
              <w:rPr>
                <w:rFonts w:asciiTheme="minorHAnsi" w:eastAsia="Calibri" w:hAnsiTheme="minorHAnsi" w:cstheme="minorHAnsi"/>
                <w:kern w:val="2"/>
                <w:sz w:val="22"/>
                <w:szCs w:val="22"/>
                <w:lang w:eastAsia="en-US"/>
              </w:rPr>
              <w:t xml:space="preserve"> </w:t>
            </w:r>
            <w:r>
              <w:rPr>
                <w:rFonts w:asciiTheme="minorHAnsi" w:eastAsia="Calibri" w:hAnsiTheme="minorHAnsi" w:cstheme="minorHAnsi"/>
                <w:kern w:val="2"/>
                <w:sz w:val="22"/>
                <w:szCs w:val="22"/>
                <w:lang w:eastAsia="en-US"/>
              </w:rPr>
              <w:t>950</w:t>
            </w:r>
          </w:p>
        </w:tc>
        <w:tc>
          <w:tcPr>
            <w:tcW w:w="1276" w:type="dxa"/>
            <w:tcBorders>
              <w:top w:val="single" w:sz="4" w:space="0" w:color="000000"/>
              <w:left w:val="single" w:sz="4" w:space="0" w:color="000000"/>
              <w:bottom w:val="single" w:sz="4" w:space="0" w:color="000000"/>
              <w:right w:val="single" w:sz="4" w:space="0" w:color="000000"/>
            </w:tcBorders>
            <w:vAlign w:val="center"/>
          </w:tcPr>
          <w:p w14:paraId="3069CA76"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6588D07B"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4CB2E0B0"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562B04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3610922B"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34C44C5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6F4903FE"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326F077E" w14:textId="1362DE6B"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6.</w:t>
            </w:r>
          </w:p>
        </w:tc>
        <w:tc>
          <w:tcPr>
            <w:tcW w:w="2581" w:type="dxa"/>
            <w:tcBorders>
              <w:top w:val="single" w:sz="4" w:space="0" w:color="000000"/>
              <w:left w:val="single" w:sz="4" w:space="0" w:color="000000"/>
              <w:bottom w:val="single" w:sz="4" w:space="0" w:color="000000"/>
              <w:right w:val="single" w:sz="4" w:space="0" w:color="000000"/>
            </w:tcBorders>
            <w:vAlign w:val="center"/>
          </w:tcPr>
          <w:p w14:paraId="687F4496" w14:textId="2402180C"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Midazolamum</w:t>
            </w:r>
          </w:p>
        </w:tc>
        <w:tc>
          <w:tcPr>
            <w:tcW w:w="1247" w:type="dxa"/>
            <w:tcBorders>
              <w:top w:val="single" w:sz="4" w:space="0" w:color="000000"/>
              <w:left w:val="single" w:sz="4" w:space="0" w:color="000000"/>
              <w:bottom w:val="single" w:sz="4" w:space="0" w:color="000000"/>
              <w:right w:val="single" w:sz="4" w:space="0" w:color="000000"/>
            </w:tcBorders>
            <w:vAlign w:val="center"/>
          </w:tcPr>
          <w:p w14:paraId="75772A32" w14:textId="0619CDC0"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779ABC18" w14:textId="2AC46649"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15mg</w:t>
            </w:r>
          </w:p>
        </w:tc>
        <w:tc>
          <w:tcPr>
            <w:tcW w:w="1276" w:type="dxa"/>
            <w:tcBorders>
              <w:top w:val="single" w:sz="4" w:space="0" w:color="000000"/>
              <w:left w:val="single" w:sz="4" w:space="0" w:color="000000"/>
              <w:bottom w:val="single" w:sz="4" w:space="0" w:color="000000"/>
              <w:right w:val="single" w:sz="4" w:space="0" w:color="000000"/>
            </w:tcBorders>
            <w:vAlign w:val="center"/>
          </w:tcPr>
          <w:p w14:paraId="062ECF5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CD528BA" w14:textId="23017351"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w:t>
            </w:r>
            <w:r w:rsidR="003B423A">
              <w:rPr>
                <w:rFonts w:asciiTheme="minorHAnsi" w:eastAsia="Calibri" w:hAnsiTheme="minorHAnsi" w:cstheme="minorHAnsi"/>
                <w:kern w:val="2"/>
                <w:sz w:val="22"/>
                <w:szCs w:val="22"/>
                <w:lang w:eastAsia="en-US"/>
              </w:rPr>
              <w:t xml:space="preserve"> </w:t>
            </w:r>
            <w:r>
              <w:rPr>
                <w:rFonts w:asciiTheme="minorHAnsi" w:eastAsia="Calibri" w:hAnsiTheme="minorHAnsi" w:cstheme="minorHAnsi"/>
                <w:kern w:val="2"/>
                <w:sz w:val="22"/>
                <w:szCs w:val="22"/>
                <w:lang w:eastAsia="en-US"/>
              </w:rPr>
              <w:t>900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888458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0EE043B5"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4C922D4D"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EE0C5CE"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301139B7"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1FDFFF11"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0B358E79"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7929453C" w14:textId="4FC34AA9"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7.</w:t>
            </w:r>
          </w:p>
        </w:tc>
        <w:tc>
          <w:tcPr>
            <w:tcW w:w="2581" w:type="dxa"/>
            <w:tcBorders>
              <w:top w:val="single" w:sz="4" w:space="0" w:color="000000"/>
              <w:left w:val="single" w:sz="4" w:space="0" w:color="000000"/>
              <w:bottom w:val="single" w:sz="4" w:space="0" w:color="000000"/>
              <w:right w:val="single" w:sz="4" w:space="0" w:color="000000"/>
            </w:tcBorders>
            <w:vAlign w:val="center"/>
          </w:tcPr>
          <w:p w14:paraId="3F52119F" w14:textId="4A267A3A"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Dikalii clorazepas</w:t>
            </w:r>
          </w:p>
        </w:tc>
        <w:tc>
          <w:tcPr>
            <w:tcW w:w="1247" w:type="dxa"/>
            <w:tcBorders>
              <w:top w:val="single" w:sz="4" w:space="0" w:color="000000"/>
              <w:left w:val="single" w:sz="4" w:space="0" w:color="000000"/>
              <w:bottom w:val="single" w:sz="4" w:space="0" w:color="000000"/>
              <w:right w:val="single" w:sz="4" w:space="0" w:color="000000"/>
            </w:tcBorders>
            <w:vAlign w:val="center"/>
          </w:tcPr>
          <w:p w14:paraId="4A7AE04C" w14:textId="6C133D17"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tabl./kaps.</w:t>
            </w:r>
          </w:p>
        </w:tc>
        <w:tc>
          <w:tcPr>
            <w:tcW w:w="1701" w:type="dxa"/>
            <w:tcBorders>
              <w:top w:val="single" w:sz="4" w:space="0" w:color="000000"/>
              <w:left w:val="single" w:sz="4" w:space="0" w:color="000000"/>
              <w:bottom w:val="single" w:sz="4" w:space="0" w:color="000000"/>
              <w:right w:val="single" w:sz="4" w:space="0" w:color="000000"/>
            </w:tcBorders>
            <w:vAlign w:val="center"/>
          </w:tcPr>
          <w:p w14:paraId="66FB8DC9" w14:textId="4BD5963E"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5mg</w:t>
            </w:r>
          </w:p>
        </w:tc>
        <w:tc>
          <w:tcPr>
            <w:tcW w:w="1276" w:type="dxa"/>
            <w:tcBorders>
              <w:top w:val="single" w:sz="4" w:space="0" w:color="000000"/>
              <w:left w:val="single" w:sz="4" w:space="0" w:color="000000"/>
              <w:bottom w:val="single" w:sz="4" w:space="0" w:color="000000"/>
              <w:right w:val="single" w:sz="4" w:space="0" w:color="000000"/>
            </w:tcBorders>
            <w:vAlign w:val="center"/>
          </w:tcPr>
          <w:p w14:paraId="5B7B517A"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4F1A005" w14:textId="3E80A2F4"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750</w:t>
            </w:r>
          </w:p>
        </w:tc>
        <w:tc>
          <w:tcPr>
            <w:tcW w:w="1276" w:type="dxa"/>
            <w:tcBorders>
              <w:top w:val="single" w:sz="4" w:space="0" w:color="000000"/>
              <w:left w:val="single" w:sz="4" w:space="0" w:color="000000"/>
              <w:bottom w:val="single" w:sz="4" w:space="0" w:color="000000"/>
              <w:right w:val="single" w:sz="4" w:space="0" w:color="000000"/>
            </w:tcBorders>
            <w:vAlign w:val="center"/>
          </w:tcPr>
          <w:p w14:paraId="6494AC77"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36A94A77"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79A8D07"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F20F83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4EDE67E9"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45453601"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7103FB19"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3964E18F" w14:textId="5A642164"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8.</w:t>
            </w:r>
          </w:p>
        </w:tc>
        <w:tc>
          <w:tcPr>
            <w:tcW w:w="2581" w:type="dxa"/>
            <w:tcBorders>
              <w:top w:val="single" w:sz="4" w:space="0" w:color="000000"/>
              <w:left w:val="single" w:sz="4" w:space="0" w:color="000000"/>
              <w:bottom w:val="single" w:sz="4" w:space="0" w:color="000000"/>
              <w:right w:val="single" w:sz="4" w:space="0" w:color="000000"/>
            </w:tcBorders>
            <w:vAlign w:val="center"/>
          </w:tcPr>
          <w:p w14:paraId="6E2E07B5" w14:textId="2F20661E"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Dikalii clorazepas</w:t>
            </w:r>
          </w:p>
        </w:tc>
        <w:tc>
          <w:tcPr>
            <w:tcW w:w="1247" w:type="dxa"/>
            <w:tcBorders>
              <w:top w:val="single" w:sz="4" w:space="0" w:color="000000"/>
              <w:left w:val="single" w:sz="4" w:space="0" w:color="000000"/>
              <w:bottom w:val="single" w:sz="4" w:space="0" w:color="000000"/>
              <w:right w:val="single" w:sz="4" w:space="0" w:color="000000"/>
            </w:tcBorders>
            <w:vAlign w:val="center"/>
          </w:tcPr>
          <w:p w14:paraId="76EAA602" w14:textId="731D2F6A"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tabl./kaps.</w:t>
            </w:r>
          </w:p>
        </w:tc>
        <w:tc>
          <w:tcPr>
            <w:tcW w:w="1701" w:type="dxa"/>
            <w:tcBorders>
              <w:top w:val="single" w:sz="4" w:space="0" w:color="000000"/>
              <w:left w:val="single" w:sz="4" w:space="0" w:color="000000"/>
              <w:bottom w:val="single" w:sz="4" w:space="0" w:color="000000"/>
              <w:right w:val="single" w:sz="4" w:space="0" w:color="000000"/>
            </w:tcBorders>
            <w:vAlign w:val="center"/>
          </w:tcPr>
          <w:p w14:paraId="22EF934A" w14:textId="6B7C128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10mg</w:t>
            </w:r>
          </w:p>
        </w:tc>
        <w:tc>
          <w:tcPr>
            <w:tcW w:w="1276" w:type="dxa"/>
            <w:tcBorders>
              <w:top w:val="single" w:sz="4" w:space="0" w:color="000000"/>
              <w:left w:val="single" w:sz="4" w:space="0" w:color="000000"/>
              <w:bottom w:val="single" w:sz="4" w:space="0" w:color="000000"/>
              <w:right w:val="single" w:sz="4" w:space="0" w:color="000000"/>
            </w:tcBorders>
            <w:vAlign w:val="center"/>
          </w:tcPr>
          <w:p w14:paraId="5BF23B66"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6DD96C3" w14:textId="7F1B3C39"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2DEDA775"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13E0DA5"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49E3A20"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28A68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3897F21"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5CDEF904"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7CACF7FB"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04DDA120" w14:textId="5B74C80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9.</w:t>
            </w:r>
          </w:p>
        </w:tc>
        <w:tc>
          <w:tcPr>
            <w:tcW w:w="2581" w:type="dxa"/>
            <w:tcBorders>
              <w:top w:val="single" w:sz="4" w:space="0" w:color="000000"/>
              <w:left w:val="single" w:sz="4" w:space="0" w:color="000000"/>
              <w:bottom w:val="single" w:sz="4" w:space="0" w:color="000000"/>
              <w:right w:val="single" w:sz="4" w:space="0" w:color="000000"/>
            </w:tcBorders>
            <w:vAlign w:val="center"/>
          </w:tcPr>
          <w:p w14:paraId="457B0266" w14:textId="22A349E3"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Oxazepamum</w:t>
            </w:r>
          </w:p>
        </w:tc>
        <w:tc>
          <w:tcPr>
            <w:tcW w:w="1247" w:type="dxa"/>
            <w:tcBorders>
              <w:top w:val="single" w:sz="4" w:space="0" w:color="000000"/>
              <w:left w:val="single" w:sz="4" w:space="0" w:color="000000"/>
              <w:bottom w:val="single" w:sz="4" w:space="0" w:color="000000"/>
              <w:right w:val="single" w:sz="4" w:space="0" w:color="000000"/>
            </w:tcBorders>
            <w:vAlign w:val="center"/>
          </w:tcPr>
          <w:p w14:paraId="1B17CF40" w14:textId="3C2B4050"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7B768A63" w14:textId="39DD98D8"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10mg</w:t>
            </w:r>
          </w:p>
        </w:tc>
        <w:tc>
          <w:tcPr>
            <w:tcW w:w="1276" w:type="dxa"/>
            <w:tcBorders>
              <w:top w:val="single" w:sz="4" w:space="0" w:color="000000"/>
              <w:left w:val="single" w:sz="4" w:space="0" w:color="000000"/>
              <w:bottom w:val="single" w:sz="4" w:space="0" w:color="000000"/>
              <w:right w:val="single" w:sz="4" w:space="0" w:color="000000"/>
            </w:tcBorders>
            <w:vAlign w:val="center"/>
          </w:tcPr>
          <w:p w14:paraId="0DA7E464"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CF17D82" w14:textId="09B1B210"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w:t>
            </w:r>
            <w:r w:rsidR="003B423A">
              <w:rPr>
                <w:rFonts w:asciiTheme="minorHAnsi" w:eastAsia="Calibri" w:hAnsiTheme="minorHAnsi" w:cstheme="minorHAnsi"/>
                <w:kern w:val="2"/>
                <w:sz w:val="22"/>
                <w:szCs w:val="22"/>
                <w:lang w:eastAsia="en-US"/>
              </w:rPr>
              <w:t xml:space="preserve"> </w:t>
            </w:r>
            <w:r>
              <w:rPr>
                <w:rFonts w:asciiTheme="minorHAnsi" w:eastAsia="Calibri" w:hAnsiTheme="minorHAnsi" w:cstheme="minorHAnsi"/>
                <w:kern w:val="2"/>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768D25F"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6B5B60F3"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2BA32D56"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0EF4D1"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ED2AEBA"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4385BCE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537F59E3"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1A899F53" w14:textId="1F8B22F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10.</w:t>
            </w:r>
          </w:p>
        </w:tc>
        <w:tc>
          <w:tcPr>
            <w:tcW w:w="2581" w:type="dxa"/>
            <w:tcBorders>
              <w:top w:val="single" w:sz="4" w:space="0" w:color="000000"/>
              <w:left w:val="single" w:sz="4" w:space="0" w:color="000000"/>
              <w:bottom w:val="single" w:sz="4" w:space="0" w:color="000000"/>
              <w:right w:val="single" w:sz="4" w:space="0" w:color="000000"/>
            </w:tcBorders>
            <w:vAlign w:val="center"/>
          </w:tcPr>
          <w:p w14:paraId="2CB1F637" w14:textId="07589077"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Zolpidem</w:t>
            </w:r>
          </w:p>
        </w:tc>
        <w:tc>
          <w:tcPr>
            <w:tcW w:w="1247" w:type="dxa"/>
            <w:tcBorders>
              <w:top w:val="single" w:sz="4" w:space="0" w:color="000000"/>
              <w:left w:val="single" w:sz="4" w:space="0" w:color="000000"/>
              <w:bottom w:val="single" w:sz="4" w:space="0" w:color="000000"/>
              <w:right w:val="single" w:sz="4" w:space="0" w:color="000000"/>
            </w:tcBorders>
            <w:vAlign w:val="center"/>
          </w:tcPr>
          <w:p w14:paraId="423F6543" w14:textId="0C29306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151C878B" w14:textId="05ABF76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10mg</w:t>
            </w:r>
          </w:p>
        </w:tc>
        <w:tc>
          <w:tcPr>
            <w:tcW w:w="1276" w:type="dxa"/>
            <w:tcBorders>
              <w:top w:val="single" w:sz="4" w:space="0" w:color="000000"/>
              <w:left w:val="single" w:sz="4" w:space="0" w:color="000000"/>
              <w:bottom w:val="single" w:sz="4" w:space="0" w:color="000000"/>
              <w:right w:val="single" w:sz="4" w:space="0" w:color="000000"/>
            </w:tcBorders>
            <w:vAlign w:val="center"/>
          </w:tcPr>
          <w:p w14:paraId="0288AEED"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AB5BE4" w14:textId="02839221"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60</w:t>
            </w:r>
          </w:p>
        </w:tc>
        <w:tc>
          <w:tcPr>
            <w:tcW w:w="1276" w:type="dxa"/>
            <w:tcBorders>
              <w:top w:val="single" w:sz="4" w:space="0" w:color="000000"/>
              <w:left w:val="single" w:sz="4" w:space="0" w:color="000000"/>
              <w:bottom w:val="single" w:sz="4" w:space="0" w:color="000000"/>
              <w:right w:val="single" w:sz="4" w:space="0" w:color="000000"/>
            </w:tcBorders>
            <w:vAlign w:val="center"/>
          </w:tcPr>
          <w:p w14:paraId="58F11099"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33169519"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462BFEB"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B695A0F"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73B0DA6C"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62B84D6E"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0383B36F"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74D8373A" w14:textId="3388EEF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11.</w:t>
            </w:r>
          </w:p>
        </w:tc>
        <w:tc>
          <w:tcPr>
            <w:tcW w:w="2581" w:type="dxa"/>
            <w:tcBorders>
              <w:top w:val="single" w:sz="4" w:space="0" w:color="000000"/>
              <w:left w:val="single" w:sz="4" w:space="0" w:color="000000"/>
              <w:bottom w:val="single" w:sz="4" w:space="0" w:color="000000"/>
              <w:right w:val="single" w:sz="4" w:space="0" w:color="000000"/>
            </w:tcBorders>
            <w:vAlign w:val="center"/>
          </w:tcPr>
          <w:p w14:paraId="25CBADB3" w14:textId="783D57EE"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Diazepamum</w:t>
            </w:r>
          </w:p>
        </w:tc>
        <w:tc>
          <w:tcPr>
            <w:tcW w:w="1247" w:type="dxa"/>
            <w:tcBorders>
              <w:top w:val="single" w:sz="4" w:space="0" w:color="000000"/>
              <w:left w:val="single" w:sz="4" w:space="0" w:color="000000"/>
              <w:bottom w:val="single" w:sz="4" w:space="0" w:color="000000"/>
              <w:right w:val="single" w:sz="4" w:space="0" w:color="000000"/>
            </w:tcBorders>
            <w:vAlign w:val="center"/>
          </w:tcPr>
          <w:p w14:paraId="11D368CC" w14:textId="48D1DF91"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7668197F" w14:textId="4F861D3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5mg</w:t>
            </w:r>
          </w:p>
        </w:tc>
        <w:tc>
          <w:tcPr>
            <w:tcW w:w="1276" w:type="dxa"/>
            <w:tcBorders>
              <w:top w:val="single" w:sz="4" w:space="0" w:color="000000"/>
              <w:left w:val="single" w:sz="4" w:space="0" w:color="000000"/>
              <w:bottom w:val="single" w:sz="4" w:space="0" w:color="000000"/>
              <w:right w:val="single" w:sz="4" w:space="0" w:color="000000"/>
            </w:tcBorders>
            <w:vAlign w:val="center"/>
          </w:tcPr>
          <w:p w14:paraId="12A7109B"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E34BA57" w14:textId="682AD04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13 000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7DD5FA4"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2AAEDB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326E8F33"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6786BD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64CD3E63"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30DF59C5"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7651D55E"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11E5EFCD" w14:textId="32E2D741"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12.</w:t>
            </w:r>
          </w:p>
        </w:tc>
        <w:tc>
          <w:tcPr>
            <w:tcW w:w="2581" w:type="dxa"/>
            <w:tcBorders>
              <w:top w:val="single" w:sz="4" w:space="0" w:color="000000"/>
              <w:left w:val="single" w:sz="4" w:space="0" w:color="000000"/>
              <w:bottom w:val="single" w:sz="4" w:space="0" w:color="000000"/>
              <w:right w:val="single" w:sz="4" w:space="0" w:color="000000"/>
            </w:tcBorders>
            <w:vAlign w:val="center"/>
          </w:tcPr>
          <w:p w14:paraId="3D2D4C96" w14:textId="294A2313"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Bunondol</w:t>
            </w:r>
          </w:p>
        </w:tc>
        <w:tc>
          <w:tcPr>
            <w:tcW w:w="1247" w:type="dxa"/>
            <w:tcBorders>
              <w:top w:val="single" w:sz="4" w:space="0" w:color="000000"/>
              <w:left w:val="single" w:sz="4" w:space="0" w:color="000000"/>
              <w:bottom w:val="single" w:sz="4" w:space="0" w:color="000000"/>
              <w:right w:val="single" w:sz="4" w:space="0" w:color="000000"/>
            </w:tcBorders>
            <w:vAlign w:val="center"/>
          </w:tcPr>
          <w:p w14:paraId="0DDFEA6A" w14:textId="19F37F08"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amp.</w:t>
            </w:r>
          </w:p>
        </w:tc>
        <w:tc>
          <w:tcPr>
            <w:tcW w:w="1701" w:type="dxa"/>
            <w:tcBorders>
              <w:top w:val="single" w:sz="4" w:space="0" w:color="000000"/>
              <w:left w:val="single" w:sz="4" w:space="0" w:color="000000"/>
              <w:bottom w:val="single" w:sz="4" w:space="0" w:color="000000"/>
              <w:right w:val="single" w:sz="4" w:space="0" w:color="000000"/>
            </w:tcBorders>
            <w:vAlign w:val="center"/>
          </w:tcPr>
          <w:p w14:paraId="6230A8C4" w14:textId="049BD8F4"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0,3mg/ml</w:t>
            </w:r>
          </w:p>
        </w:tc>
        <w:tc>
          <w:tcPr>
            <w:tcW w:w="1276" w:type="dxa"/>
            <w:tcBorders>
              <w:top w:val="single" w:sz="4" w:space="0" w:color="000000"/>
              <w:left w:val="single" w:sz="4" w:space="0" w:color="000000"/>
              <w:bottom w:val="single" w:sz="4" w:space="0" w:color="000000"/>
              <w:right w:val="single" w:sz="4" w:space="0" w:color="000000"/>
            </w:tcBorders>
            <w:vAlign w:val="center"/>
          </w:tcPr>
          <w:p w14:paraId="7FC7533F"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D1953F" w14:textId="710A3B6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450</w:t>
            </w:r>
          </w:p>
        </w:tc>
        <w:tc>
          <w:tcPr>
            <w:tcW w:w="1276" w:type="dxa"/>
            <w:tcBorders>
              <w:top w:val="single" w:sz="4" w:space="0" w:color="000000"/>
              <w:left w:val="single" w:sz="4" w:space="0" w:color="000000"/>
              <w:bottom w:val="single" w:sz="4" w:space="0" w:color="000000"/>
              <w:right w:val="single" w:sz="4" w:space="0" w:color="000000"/>
            </w:tcBorders>
            <w:vAlign w:val="center"/>
          </w:tcPr>
          <w:p w14:paraId="2F574105"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16619F5"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4FEAE3D"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6F12A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752B8F3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23224F8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3637791B"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6145F2A9" w14:textId="13DBEA1F"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13.</w:t>
            </w:r>
          </w:p>
        </w:tc>
        <w:tc>
          <w:tcPr>
            <w:tcW w:w="2581" w:type="dxa"/>
            <w:tcBorders>
              <w:top w:val="single" w:sz="4" w:space="0" w:color="000000"/>
              <w:left w:val="single" w:sz="4" w:space="0" w:color="000000"/>
              <w:bottom w:val="single" w:sz="4" w:space="0" w:color="000000"/>
              <w:right w:val="single" w:sz="4" w:space="0" w:color="000000"/>
            </w:tcBorders>
            <w:vAlign w:val="center"/>
          </w:tcPr>
          <w:p w14:paraId="537B1CA1" w14:textId="7767645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Bunondol</w:t>
            </w:r>
          </w:p>
        </w:tc>
        <w:tc>
          <w:tcPr>
            <w:tcW w:w="1247" w:type="dxa"/>
            <w:tcBorders>
              <w:top w:val="single" w:sz="4" w:space="0" w:color="000000"/>
              <w:left w:val="single" w:sz="4" w:space="0" w:color="000000"/>
              <w:bottom w:val="single" w:sz="4" w:space="0" w:color="000000"/>
              <w:right w:val="single" w:sz="4" w:space="0" w:color="000000"/>
            </w:tcBorders>
            <w:vAlign w:val="center"/>
          </w:tcPr>
          <w:p w14:paraId="35062129" w14:textId="6585A30A"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4732DF1C" w14:textId="42B303AA"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0,2mg</w:t>
            </w:r>
          </w:p>
        </w:tc>
        <w:tc>
          <w:tcPr>
            <w:tcW w:w="1276" w:type="dxa"/>
            <w:tcBorders>
              <w:top w:val="single" w:sz="4" w:space="0" w:color="000000"/>
              <w:left w:val="single" w:sz="4" w:space="0" w:color="000000"/>
              <w:bottom w:val="single" w:sz="4" w:space="0" w:color="000000"/>
              <w:right w:val="single" w:sz="4" w:space="0" w:color="000000"/>
            </w:tcBorders>
            <w:vAlign w:val="center"/>
          </w:tcPr>
          <w:p w14:paraId="05A61E60"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E7FD40" w14:textId="6F2BA9F9"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60</w:t>
            </w:r>
          </w:p>
        </w:tc>
        <w:tc>
          <w:tcPr>
            <w:tcW w:w="1276" w:type="dxa"/>
            <w:tcBorders>
              <w:top w:val="single" w:sz="4" w:space="0" w:color="000000"/>
              <w:left w:val="single" w:sz="4" w:space="0" w:color="000000"/>
              <w:bottom w:val="single" w:sz="4" w:space="0" w:color="000000"/>
              <w:right w:val="single" w:sz="4" w:space="0" w:color="000000"/>
            </w:tcBorders>
            <w:vAlign w:val="center"/>
          </w:tcPr>
          <w:p w14:paraId="6EEB58D0"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55BB183A"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59D3BDF"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0E827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3B03918"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2A8B1F2B"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61EDF245"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41D0D6CB" w14:textId="3513B505"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14.</w:t>
            </w:r>
          </w:p>
        </w:tc>
        <w:tc>
          <w:tcPr>
            <w:tcW w:w="2581" w:type="dxa"/>
            <w:tcBorders>
              <w:top w:val="single" w:sz="4" w:space="0" w:color="000000"/>
              <w:left w:val="single" w:sz="4" w:space="0" w:color="000000"/>
              <w:bottom w:val="single" w:sz="4" w:space="0" w:color="000000"/>
              <w:right w:val="single" w:sz="4" w:space="0" w:color="000000"/>
            </w:tcBorders>
            <w:vAlign w:val="center"/>
          </w:tcPr>
          <w:p w14:paraId="03CD04A3" w14:textId="533A2CD1"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Bunondol</w:t>
            </w:r>
          </w:p>
        </w:tc>
        <w:tc>
          <w:tcPr>
            <w:tcW w:w="1247" w:type="dxa"/>
            <w:tcBorders>
              <w:top w:val="single" w:sz="4" w:space="0" w:color="000000"/>
              <w:left w:val="single" w:sz="4" w:space="0" w:color="000000"/>
              <w:bottom w:val="single" w:sz="4" w:space="0" w:color="000000"/>
              <w:right w:val="single" w:sz="4" w:space="0" w:color="000000"/>
            </w:tcBorders>
            <w:vAlign w:val="center"/>
          </w:tcPr>
          <w:p w14:paraId="6B37A15A" w14:textId="0E8CCF96"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tabl.</w:t>
            </w:r>
          </w:p>
        </w:tc>
        <w:tc>
          <w:tcPr>
            <w:tcW w:w="1701" w:type="dxa"/>
            <w:tcBorders>
              <w:top w:val="single" w:sz="4" w:space="0" w:color="000000"/>
              <w:left w:val="single" w:sz="4" w:space="0" w:color="000000"/>
              <w:bottom w:val="single" w:sz="4" w:space="0" w:color="000000"/>
              <w:right w:val="single" w:sz="4" w:space="0" w:color="000000"/>
            </w:tcBorders>
            <w:vAlign w:val="center"/>
          </w:tcPr>
          <w:p w14:paraId="5035E61E" w14:textId="42635498"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0,4mg</w:t>
            </w:r>
          </w:p>
        </w:tc>
        <w:tc>
          <w:tcPr>
            <w:tcW w:w="1276" w:type="dxa"/>
            <w:tcBorders>
              <w:top w:val="single" w:sz="4" w:space="0" w:color="000000"/>
              <w:left w:val="single" w:sz="4" w:space="0" w:color="000000"/>
              <w:bottom w:val="single" w:sz="4" w:space="0" w:color="000000"/>
              <w:right w:val="single" w:sz="4" w:space="0" w:color="000000"/>
            </w:tcBorders>
            <w:vAlign w:val="center"/>
          </w:tcPr>
          <w:p w14:paraId="3EC9E07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1B43D32" w14:textId="404DC316"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5A9C8174"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11F144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0590F00"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A169D6"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726613BA"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510FB05E"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5F8C9C14" w14:textId="77777777" w:rsidTr="00291777">
        <w:tc>
          <w:tcPr>
            <w:tcW w:w="567" w:type="dxa"/>
            <w:tcBorders>
              <w:top w:val="single" w:sz="4" w:space="0" w:color="000000"/>
              <w:left w:val="single" w:sz="4" w:space="0" w:color="000000"/>
              <w:bottom w:val="single" w:sz="4" w:space="0" w:color="000000"/>
              <w:right w:val="single" w:sz="4" w:space="0" w:color="000000"/>
            </w:tcBorders>
            <w:vAlign w:val="center"/>
          </w:tcPr>
          <w:p w14:paraId="015FD6B0" w14:textId="6A7DDA92"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lastRenderedPageBreak/>
              <w:t>15.</w:t>
            </w:r>
          </w:p>
        </w:tc>
        <w:tc>
          <w:tcPr>
            <w:tcW w:w="2581" w:type="dxa"/>
            <w:tcBorders>
              <w:top w:val="single" w:sz="4" w:space="0" w:color="000000"/>
              <w:left w:val="single" w:sz="4" w:space="0" w:color="000000"/>
              <w:bottom w:val="single" w:sz="4" w:space="0" w:color="000000"/>
              <w:right w:val="single" w:sz="4" w:space="0" w:color="000000"/>
            </w:tcBorders>
            <w:vAlign w:val="center"/>
          </w:tcPr>
          <w:p w14:paraId="54BBBC95" w14:textId="70B8AFC5"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Diazepamum</w:t>
            </w:r>
          </w:p>
        </w:tc>
        <w:tc>
          <w:tcPr>
            <w:tcW w:w="1247" w:type="dxa"/>
            <w:tcBorders>
              <w:top w:val="single" w:sz="4" w:space="0" w:color="000000"/>
              <w:left w:val="single" w:sz="4" w:space="0" w:color="000000"/>
              <w:bottom w:val="single" w:sz="4" w:space="0" w:color="000000"/>
              <w:right w:val="single" w:sz="4" w:space="0" w:color="000000"/>
            </w:tcBorders>
            <w:vAlign w:val="center"/>
          </w:tcPr>
          <w:p w14:paraId="413E8522" w14:textId="03FA2565"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amp.</w:t>
            </w:r>
          </w:p>
        </w:tc>
        <w:tc>
          <w:tcPr>
            <w:tcW w:w="1701" w:type="dxa"/>
            <w:tcBorders>
              <w:top w:val="single" w:sz="4" w:space="0" w:color="000000"/>
              <w:left w:val="single" w:sz="4" w:space="0" w:color="000000"/>
              <w:bottom w:val="single" w:sz="4" w:space="0" w:color="000000"/>
              <w:right w:val="single" w:sz="4" w:space="0" w:color="000000"/>
            </w:tcBorders>
            <w:vAlign w:val="center"/>
          </w:tcPr>
          <w:p w14:paraId="168648F7" w14:textId="4F88988D"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10mg/2ml</w:t>
            </w:r>
          </w:p>
        </w:tc>
        <w:tc>
          <w:tcPr>
            <w:tcW w:w="1276" w:type="dxa"/>
            <w:tcBorders>
              <w:top w:val="single" w:sz="4" w:space="0" w:color="000000"/>
              <w:left w:val="single" w:sz="4" w:space="0" w:color="000000"/>
              <w:bottom w:val="single" w:sz="4" w:space="0" w:color="000000"/>
              <w:right w:val="single" w:sz="4" w:space="0" w:color="000000"/>
            </w:tcBorders>
            <w:vAlign w:val="center"/>
          </w:tcPr>
          <w:p w14:paraId="38A9D684"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69754ED" w14:textId="398F630A" w:rsidR="00291777"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2 700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6A1F32B"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DFAA81E"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3410452A"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F3A33EC"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6E6D282"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tcPr>
          <w:p w14:paraId="00267CC1"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r>
      <w:tr w:rsidR="00291777" w:rsidRPr="00325041" w14:paraId="60C4C677" w14:textId="77777777" w:rsidTr="00903F02">
        <w:tc>
          <w:tcPr>
            <w:tcW w:w="9924" w:type="dxa"/>
            <w:gridSpan w:val="7"/>
            <w:tcBorders>
              <w:top w:val="single" w:sz="4" w:space="0" w:color="000000"/>
              <w:left w:val="single" w:sz="4" w:space="0" w:color="000000"/>
              <w:bottom w:val="single" w:sz="4" w:space="0" w:color="000000"/>
              <w:right w:val="single" w:sz="4" w:space="0" w:color="000000"/>
            </w:tcBorders>
            <w:vAlign w:val="center"/>
          </w:tcPr>
          <w:p w14:paraId="033A8CC6" w14:textId="711B37F6" w:rsidR="00291777" w:rsidRPr="00291777" w:rsidRDefault="00291777"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Razem</w:t>
            </w:r>
          </w:p>
        </w:tc>
        <w:tc>
          <w:tcPr>
            <w:tcW w:w="1128" w:type="dxa"/>
            <w:tcBorders>
              <w:top w:val="single" w:sz="4" w:space="0" w:color="000000"/>
              <w:left w:val="single" w:sz="4" w:space="0" w:color="000000"/>
              <w:bottom w:val="single" w:sz="4" w:space="0" w:color="000000"/>
              <w:right w:val="single" w:sz="4" w:space="0" w:color="000000"/>
            </w:tcBorders>
            <w:vAlign w:val="center"/>
          </w:tcPr>
          <w:p w14:paraId="78373F60" w14:textId="3C3ECA09"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A872F99" w14:textId="4FD983E0"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c>
          <w:tcPr>
            <w:tcW w:w="992" w:type="dxa"/>
            <w:tcBorders>
              <w:top w:val="single" w:sz="4" w:space="0" w:color="000000"/>
              <w:left w:val="single" w:sz="4" w:space="0" w:color="000000"/>
              <w:bottom w:val="single" w:sz="4" w:space="0" w:color="000000"/>
              <w:right w:val="single" w:sz="4" w:space="0" w:color="000000"/>
            </w:tcBorders>
            <w:vAlign w:val="center"/>
          </w:tcPr>
          <w:p w14:paraId="2F39FCBD" w14:textId="77777777"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EA1B7C0" w14:textId="66A50296"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c>
          <w:tcPr>
            <w:tcW w:w="1504" w:type="dxa"/>
            <w:tcBorders>
              <w:top w:val="single" w:sz="4" w:space="0" w:color="000000"/>
              <w:left w:val="single" w:sz="4" w:space="0" w:color="000000"/>
              <w:bottom w:val="single" w:sz="4" w:space="0" w:color="000000"/>
              <w:right w:val="single" w:sz="4" w:space="0" w:color="000000"/>
            </w:tcBorders>
          </w:tcPr>
          <w:p w14:paraId="7D131976" w14:textId="63612901" w:rsidR="00291777" w:rsidRPr="00325041" w:rsidRDefault="00291777"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r>
    </w:tbl>
    <w:p w14:paraId="7CEA34DA" w14:textId="77777777" w:rsidR="008B3D4A" w:rsidRPr="00325041" w:rsidRDefault="008B3D4A" w:rsidP="008B3D4A">
      <w:pPr>
        <w:spacing w:after="160" w:line="259" w:lineRule="auto"/>
        <w:rPr>
          <w:rFonts w:asciiTheme="minorHAnsi" w:eastAsia="Calibri" w:hAnsiTheme="minorHAnsi" w:cstheme="minorHAnsi"/>
          <w:kern w:val="2"/>
          <w:sz w:val="22"/>
          <w:szCs w:val="22"/>
          <w:lang w:eastAsia="en-US"/>
        </w:rPr>
      </w:pPr>
    </w:p>
    <w:p w14:paraId="3FFA7ACB" w14:textId="74FA0F1B" w:rsidR="008B3D4A" w:rsidRDefault="00291777" w:rsidP="008B3D4A">
      <w:pPr>
        <w:spacing w:after="160" w:line="259" w:lineRule="auto"/>
        <w:jc w:val="both"/>
        <w:rPr>
          <w:rFonts w:asciiTheme="minorHAnsi" w:eastAsia="Calibri" w:hAnsiTheme="minorHAnsi" w:cstheme="minorHAnsi"/>
          <w:bCs/>
          <w:iCs/>
          <w:kern w:val="2"/>
          <w:sz w:val="22"/>
          <w:szCs w:val="22"/>
          <w:lang w:eastAsia="en-US"/>
        </w:rPr>
      </w:pPr>
      <w:r>
        <w:rPr>
          <w:rFonts w:asciiTheme="minorHAnsi" w:eastAsia="Calibri" w:hAnsiTheme="minorHAnsi" w:cstheme="minorHAnsi"/>
          <w:bCs/>
          <w:iCs/>
          <w:kern w:val="2"/>
          <w:sz w:val="22"/>
          <w:szCs w:val="22"/>
          <w:lang w:eastAsia="en-US"/>
        </w:rPr>
        <w:t>Dostawa leku zgodnie z wymogami producenta.</w:t>
      </w:r>
    </w:p>
    <w:p w14:paraId="0FD578CD" w14:textId="043704DF" w:rsidR="00291777" w:rsidRDefault="00291777" w:rsidP="008B3D4A">
      <w:pPr>
        <w:spacing w:after="160" w:line="259" w:lineRule="auto"/>
        <w:jc w:val="both"/>
        <w:rPr>
          <w:rFonts w:asciiTheme="minorHAnsi" w:eastAsia="Calibri" w:hAnsiTheme="minorHAnsi" w:cstheme="minorHAnsi"/>
          <w:bCs/>
          <w:iCs/>
          <w:kern w:val="2"/>
          <w:sz w:val="22"/>
          <w:szCs w:val="22"/>
          <w:lang w:eastAsia="en-US"/>
        </w:rPr>
      </w:pPr>
      <w:r>
        <w:rPr>
          <w:rFonts w:asciiTheme="minorHAnsi" w:eastAsia="Calibri" w:hAnsiTheme="minorHAnsi" w:cstheme="minorHAnsi"/>
          <w:bCs/>
          <w:iCs/>
          <w:kern w:val="2"/>
          <w:sz w:val="22"/>
          <w:szCs w:val="22"/>
          <w:lang w:eastAsia="en-US"/>
        </w:rPr>
        <w:t>Zachowana wymagana temperatura podczas transportu oraz monitoring temperatury podczas transportu.</w:t>
      </w:r>
    </w:p>
    <w:p w14:paraId="3D7A6B93" w14:textId="2210C2B0" w:rsidR="00291777" w:rsidRPr="00291777" w:rsidRDefault="00291777" w:rsidP="008B3D4A">
      <w:pPr>
        <w:spacing w:after="160" w:line="259" w:lineRule="auto"/>
        <w:jc w:val="both"/>
        <w:rPr>
          <w:rFonts w:asciiTheme="minorHAnsi" w:eastAsia="Calibri" w:hAnsiTheme="minorHAnsi" w:cstheme="minorHAnsi"/>
          <w:b/>
          <w:iCs/>
          <w:kern w:val="2"/>
          <w:sz w:val="22"/>
          <w:szCs w:val="22"/>
          <w:lang w:eastAsia="en-US"/>
        </w:rPr>
      </w:pPr>
      <w:r w:rsidRPr="00291777">
        <w:rPr>
          <w:rFonts w:asciiTheme="minorHAnsi" w:eastAsia="Calibri" w:hAnsiTheme="minorHAnsi" w:cstheme="minorHAnsi"/>
          <w:b/>
          <w:iCs/>
          <w:kern w:val="2"/>
          <w:sz w:val="22"/>
          <w:szCs w:val="22"/>
          <w:lang w:eastAsia="en-US"/>
        </w:rPr>
        <w:t>UWAGI:</w:t>
      </w:r>
    </w:p>
    <w:p w14:paraId="24F9518A" w14:textId="77777777" w:rsidR="00291777" w:rsidRDefault="00291777" w:rsidP="008B3D4A">
      <w:pPr>
        <w:pStyle w:val="Akapitzlist"/>
        <w:numPr>
          <w:ilvl w:val="0"/>
          <w:numId w:val="40"/>
        </w:numPr>
        <w:spacing w:after="160" w:line="259" w:lineRule="auto"/>
        <w:jc w:val="both"/>
        <w:rPr>
          <w:rFonts w:asciiTheme="minorHAnsi" w:eastAsia="Calibri" w:hAnsiTheme="minorHAnsi" w:cstheme="minorHAnsi"/>
          <w:bCs/>
          <w:iCs/>
          <w:kern w:val="2"/>
          <w:sz w:val="22"/>
          <w:szCs w:val="22"/>
          <w:lang w:eastAsia="en-US"/>
        </w:rPr>
      </w:pPr>
      <w:r w:rsidRPr="00291777">
        <w:rPr>
          <w:rFonts w:asciiTheme="minorHAnsi" w:eastAsia="Calibri" w:hAnsiTheme="minorHAnsi" w:cstheme="minorHAnsi"/>
          <w:bCs/>
          <w:iCs/>
          <w:kern w:val="2"/>
          <w:sz w:val="22"/>
          <w:szCs w:val="22"/>
          <w:lang w:eastAsia="en-US"/>
        </w:rPr>
        <w:t>pod pojęciem „tabl.” dopuszcza się tabletki doustne: niepowlekane, powlekane, niedzielone, dzielone i drażowane.</w:t>
      </w:r>
    </w:p>
    <w:p w14:paraId="78E0DBB8" w14:textId="4C57C96F" w:rsidR="00291777" w:rsidRDefault="00291777" w:rsidP="008B3D4A">
      <w:pPr>
        <w:pStyle w:val="Akapitzlist"/>
        <w:numPr>
          <w:ilvl w:val="0"/>
          <w:numId w:val="40"/>
        </w:numPr>
        <w:spacing w:after="160" w:line="259" w:lineRule="auto"/>
        <w:jc w:val="both"/>
        <w:rPr>
          <w:rFonts w:asciiTheme="minorHAnsi" w:eastAsia="Calibri" w:hAnsiTheme="minorHAnsi" w:cstheme="minorHAnsi"/>
          <w:bCs/>
          <w:iCs/>
          <w:kern w:val="2"/>
          <w:sz w:val="22"/>
          <w:szCs w:val="22"/>
          <w:lang w:eastAsia="en-US"/>
        </w:rPr>
      </w:pPr>
      <w:r w:rsidRPr="00291777">
        <w:rPr>
          <w:rFonts w:asciiTheme="minorHAnsi" w:eastAsia="Calibri" w:hAnsiTheme="minorHAnsi" w:cstheme="minorHAnsi"/>
          <w:bCs/>
          <w:iCs/>
          <w:kern w:val="2"/>
          <w:sz w:val="22"/>
          <w:szCs w:val="22"/>
          <w:lang w:eastAsia="en-US"/>
        </w:rPr>
        <w:t xml:space="preserve">pod pojęciem „kaps.” </w:t>
      </w:r>
      <w:r>
        <w:rPr>
          <w:rFonts w:asciiTheme="minorHAnsi" w:eastAsia="Calibri" w:hAnsiTheme="minorHAnsi" w:cstheme="minorHAnsi"/>
          <w:bCs/>
          <w:iCs/>
          <w:kern w:val="2"/>
          <w:sz w:val="22"/>
          <w:szCs w:val="22"/>
          <w:lang w:eastAsia="en-US"/>
        </w:rPr>
        <w:t>d</w:t>
      </w:r>
      <w:r w:rsidRPr="00291777">
        <w:rPr>
          <w:rFonts w:asciiTheme="minorHAnsi" w:eastAsia="Calibri" w:hAnsiTheme="minorHAnsi" w:cstheme="minorHAnsi"/>
          <w:bCs/>
          <w:iCs/>
          <w:kern w:val="2"/>
          <w:sz w:val="22"/>
          <w:szCs w:val="22"/>
          <w:lang w:eastAsia="en-US"/>
        </w:rPr>
        <w:t>opuszcza się kapsułki doustne: twarde, miękkie i żelatynowe.</w:t>
      </w:r>
    </w:p>
    <w:p w14:paraId="73C2B812" w14:textId="0FC1B48F" w:rsidR="00291777" w:rsidRPr="00291777" w:rsidRDefault="00291777" w:rsidP="008B3D4A">
      <w:pPr>
        <w:pStyle w:val="Akapitzlist"/>
        <w:numPr>
          <w:ilvl w:val="0"/>
          <w:numId w:val="40"/>
        </w:numPr>
        <w:spacing w:after="160" w:line="259" w:lineRule="auto"/>
        <w:jc w:val="both"/>
        <w:rPr>
          <w:rFonts w:asciiTheme="minorHAnsi" w:eastAsia="Calibri" w:hAnsiTheme="minorHAnsi" w:cstheme="minorHAnsi"/>
          <w:bCs/>
          <w:iCs/>
          <w:kern w:val="2"/>
          <w:sz w:val="22"/>
          <w:szCs w:val="22"/>
          <w:lang w:eastAsia="en-US"/>
        </w:rPr>
      </w:pPr>
      <w:r w:rsidRPr="00291777">
        <w:rPr>
          <w:rFonts w:asciiTheme="minorHAnsi" w:eastAsia="Calibri" w:hAnsiTheme="minorHAnsi" w:cstheme="minorHAnsi"/>
          <w:bCs/>
          <w:iCs/>
          <w:kern w:val="2"/>
          <w:sz w:val="22"/>
          <w:szCs w:val="22"/>
          <w:lang w:eastAsia="en-US"/>
        </w:rPr>
        <w:t xml:space="preserve">pod pojęciem „amp.” </w:t>
      </w:r>
      <w:r>
        <w:rPr>
          <w:rFonts w:asciiTheme="minorHAnsi" w:eastAsia="Calibri" w:hAnsiTheme="minorHAnsi" w:cstheme="minorHAnsi"/>
          <w:bCs/>
          <w:iCs/>
          <w:kern w:val="2"/>
          <w:sz w:val="22"/>
          <w:szCs w:val="22"/>
          <w:lang w:eastAsia="en-US"/>
        </w:rPr>
        <w:t>d</w:t>
      </w:r>
      <w:r w:rsidRPr="00291777">
        <w:rPr>
          <w:rFonts w:asciiTheme="minorHAnsi" w:eastAsia="Calibri" w:hAnsiTheme="minorHAnsi" w:cstheme="minorHAnsi"/>
          <w:bCs/>
          <w:iCs/>
          <w:kern w:val="2"/>
          <w:sz w:val="22"/>
          <w:szCs w:val="22"/>
          <w:lang w:eastAsia="en-US"/>
        </w:rPr>
        <w:t>opuszcza się ampułki szklane i plastikowe.</w:t>
      </w:r>
    </w:p>
    <w:p w14:paraId="0745914C"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12E3B208"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443190D5" w14:textId="77777777" w:rsidR="008B3D4A" w:rsidRPr="00325041" w:rsidRDefault="008B3D4A" w:rsidP="008B3D4A">
      <w:pPr>
        <w:spacing w:after="160" w:line="259" w:lineRule="auto"/>
        <w:ind w:left="7080"/>
        <w:jc w:val="center"/>
        <w:rPr>
          <w:rFonts w:asciiTheme="minorHAnsi" w:eastAsia="Calibri" w:hAnsiTheme="minorHAnsi" w:cstheme="minorHAnsi"/>
          <w:kern w:val="2"/>
          <w:sz w:val="22"/>
          <w:szCs w:val="22"/>
          <w:lang w:eastAsia="en-US"/>
        </w:rPr>
      </w:pPr>
    </w:p>
    <w:p w14:paraId="3C8E107F"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311BBF2A"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10817EBC" w14:textId="77777777" w:rsidR="008B3D4A" w:rsidRPr="00325041" w:rsidRDefault="008B3D4A" w:rsidP="008B3D4A">
      <w:pPr>
        <w:spacing w:after="160" w:line="259" w:lineRule="auto"/>
        <w:rPr>
          <w:rFonts w:asciiTheme="minorHAnsi" w:eastAsia="Calibri" w:hAnsiTheme="minorHAnsi" w:cstheme="minorHAnsi"/>
          <w:kern w:val="2"/>
          <w:sz w:val="22"/>
          <w:szCs w:val="22"/>
          <w:lang w:eastAsia="en-US"/>
        </w:rPr>
        <w:sectPr w:rsidR="008B3D4A" w:rsidRPr="00325041" w:rsidSect="008B3D4A">
          <w:pgSz w:w="16838" w:h="11906" w:orient="landscape"/>
          <w:pgMar w:top="1418" w:right="851" w:bottom="1418" w:left="709" w:header="709" w:footer="709" w:gutter="0"/>
          <w:cols w:space="708"/>
          <w:docGrid w:linePitch="360"/>
        </w:sectPr>
      </w:pPr>
    </w:p>
    <w:p w14:paraId="52E7A8EB" w14:textId="77777777" w:rsidR="008B3D4A" w:rsidRPr="00325041" w:rsidRDefault="008B3D4A" w:rsidP="008B3D4A">
      <w:pPr>
        <w:spacing w:line="200" w:lineRule="exact"/>
        <w:rPr>
          <w:rFonts w:asciiTheme="minorHAnsi" w:eastAsia="Calibri" w:hAnsiTheme="minorHAnsi" w:cstheme="minorHAnsi"/>
          <w:bCs/>
          <w:iCs/>
          <w:kern w:val="2"/>
          <w:sz w:val="22"/>
          <w:szCs w:val="22"/>
          <w:lang w:eastAsia="en-US"/>
        </w:rPr>
      </w:pPr>
    </w:p>
    <w:p w14:paraId="1C48292C" w14:textId="77777777" w:rsidR="008B3D4A" w:rsidRPr="00325041" w:rsidRDefault="008B3D4A" w:rsidP="008B3D4A">
      <w:pPr>
        <w:spacing w:after="160" w:line="259" w:lineRule="auto"/>
        <w:jc w:val="right"/>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 xml:space="preserve">Załącznik nr 2 do SWZ - </w:t>
      </w:r>
      <w:r w:rsidRPr="00325041">
        <w:rPr>
          <w:rFonts w:asciiTheme="minorHAnsi" w:hAnsiTheme="minorHAnsi" w:cstheme="minorHAnsi"/>
          <w:b/>
          <w:bCs/>
          <w:iCs/>
          <w:sz w:val="22"/>
          <w:szCs w:val="22"/>
        </w:rPr>
        <w:t>Projektowane postanowienia umowy</w:t>
      </w:r>
    </w:p>
    <w:p w14:paraId="176042BF" w14:textId="77777777" w:rsidR="008B3D4A" w:rsidRPr="00325041" w:rsidRDefault="008B3D4A" w:rsidP="008B3D4A">
      <w:pPr>
        <w:rPr>
          <w:rFonts w:asciiTheme="minorHAnsi" w:hAnsiTheme="minorHAnsi" w:cstheme="minorHAnsi"/>
          <w:sz w:val="22"/>
          <w:szCs w:val="22"/>
          <w:lang w:val="x-none"/>
        </w:rPr>
      </w:pPr>
    </w:p>
    <w:p w14:paraId="62ED50FB" w14:textId="77777777" w:rsidR="008B3D4A" w:rsidRPr="00325041" w:rsidRDefault="008B3D4A" w:rsidP="008B3D4A">
      <w:pPr>
        <w:pStyle w:val="Nagwek7"/>
        <w:spacing w:before="0"/>
        <w:jc w:val="center"/>
        <w:rPr>
          <w:rFonts w:asciiTheme="minorHAnsi" w:hAnsiTheme="minorHAnsi" w:cstheme="minorHAnsi"/>
          <w:b/>
          <w:i/>
          <w:iCs/>
          <w:color w:val="auto"/>
          <w:sz w:val="22"/>
          <w:szCs w:val="22"/>
        </w:rPr>
      </w:pPr>
      <w:r w:rsidRPr="00325041">
        <w:rPr>
          <w:rFonts w:asciiTheme="minorHAnsi" w:hAnsiTheme="minorHAnsi" w:cstheme="minorHAnsi"/>
          <w:b/>
          <w:i/>
          <w:iCs/>
          <w:color w:val="auto"/>
          <w:sz w:val="22"/>
          <w:szCs w:val="22"/>
        </w:rPr>
        <w:t>UMOWA DOSTAWY</w:t>
      </w:r>
    </w:p>
    <w:p w14:paraId="4548A4D8" w14:textId="6FE69751" w:rsidR="008B3D4A" w:rsidRPr="00325041" w:rsidRDefault="00DB7253" w:rsidP="008B3D4A">
      <w:pPr>
        <w:pStyle w:val="Nagwek3"/>
        <w:ind w:left="720" w:hanging="720"/>
        <w:jc w:val="center"/>
        <w:rPr>
          <w:rFonts w:asciiTheme="minorHAnsi" w:hAnsiTheme="minorHAnsi" w:cstheme="minorHAnsi"/>
          <w:b/>
          <w:color w:val="auto"/>
          <w:sz w:val="22"/>
          <w:szCs w:val="22"/>
        </w:rPr>
      </w:pPr>
      <w:r w:rsidRPr="00325041">
        <w:rPr>
          <w:rFonts w:asciiTheme="minorHAnsi" w:hAnsiTheme="minorHAnsi" w:cstheme="minorHAnsi"/>
          <w:b/>
          <w:bCs/>
          <w:color w:val="auto"/>
          <w:sz w:val="22"/>
          <w:szCs w:val="22"/>
        </w:rPr>
        <w:t>Nr:</w:t>
      </w:r>
      <w:r w:rsidR="008B3D4A" w:rsidRPr="00325041">
        <w:rPr>
          <w:rFonts w:asciiTheme="minorHAnsi" w:hAnsiTheme="minorHAnsi" w:cstheme="minorHAnsi"/>
          <w:b/>
          <w:bCs/>
          <w:color w:val="auto"/>
          <w:sz w:val="22"/>
          <w:szCs w:val="22"/>
        </w:rPr>
        <w:t xml:space="preserve"> SSM.DZP.200.</w:t>
      </w:r>
      <w:r w:rsidR="00891C78">
        <w:rPr>
          <w:rFonts w:asciiTheme="minorHAnsi" w:hAnsiTheme="minorHAnsi" w:cstheme="minorHAnsi"/>
          <w:b/>
          <w:bCs/>
          <w:color w:val="auto"/>
          <w:sz w:val="22"/>
          <w:szCs w:val="22"/>
        </w:rPr>
        <w:t>24</w:t>
      </w:r>
      <w:r w:rsidR="008B3D4A" w:rsidRPr="00325041">
        <w:rPr>
          <w:rFonts w:asciiTheme="minorHAnsi" w:hAnsiTheme="minorHAnsi" w:cstheme="minorHAnsi"/>
          <w:b/>
          <w:bCs/>
          <w:color w:val="auto"/>
          <w:sz w:val="22"/>
          <w:szCs w:val="22"/>
        </w:rPr>
        <w:t>.202</w:t>
      </w:r>
      <w:r w:rsidR="00891C78">
        <w:rPr>
          <w:rFonts w:asciiTheme="minorHAnsi" w:hAnsiTheme="minorHAnsi" w:cstheme="minorHAnsi"/>
          <w:b/>
          <w:bCs/>
          <w:color w:val="auto"/>
          <w:sz w:val="22"/>
          <w:szCs w:val="22"/>
        </w:rPr>
        <w:t>6</w:t>
      </w:r>
    </w:p>
    <w:p w14:paraId="0EE8CF62" w14:textId="77777777" w:rsidR="008B3D4A" w:rsidRPr="00325041" w:rsidRDefault="008B3D4A" w:rsidP="008B3D4A">
      <w:pPr>
        <w:rPr>
          <w:rFonts w:asciiTheme="minorHAnsi" w:hAnsiTheme="minorHAnsi" w:cstheme="minorHAnsi"/>
          <w:sz w:val="22"/>
          <w:szCs w:val="22"/>
        </w:rPr>
      </w:pPr>
    </w:p>
    <w:p w14:paraId="7AB7F5E4"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 xml:space="preserve">zawarta w dniu </w:t>
      </w:r>
      <w:r w:rsidRPr="003B423A">
        <w:rPr>
          <w:rFonts w:ascii="Calibri" w:hAnsi="Calibri" w:cs="Calibri"/>
          <w:b/>
          <w:sz w:val="21"/>
          <w:szCs w:val="21"/>
        </w:rPr>
        <w:t>… 2026</w:t>
      </w:r>
      <w:r w:rsidRPr="003B423A">
        <w:rPr>
          <w:rFonts w:ascii="Calibri" w:hAnsi="Calibri" w:cs="Calibri"/>
          <w:bCs/>
          <w:sz w:val="21"/>
          <w:szCs w:val="21"/>
        </w:rPr>
        <w:t xml:space="preserve"> roku</w:t>
      </w:r>
      <w:r w:rsidRPr="003B423A">
        <w:rPr>
          <w:rFonts w:ascii="Calibri" w:hAnsi="Calibri" w:cs="Calibri"/>
          <w:sz w:val="21"/>
          <w:szCs w:val="21"/>
        </w:rPr>
        <w:t xml:space="preserve"> pomiędzy:</w:t>
      </w:r>
    </w:p>
    <w:p w14:paraId="7E6126EF" w14:textId="77777777" w:rsidR="003B423A" w:rsidRPr="003B423A" w:rsidRDefault="003B423A" w:rsidP="003B423A">
      <w:pPr>
        <w:keepNext/>
        <w:keepLines/>
        <w:spacing w:before="40"/>
        <w:jc w:val="both"/>
        <w:outlineLvl w:val="1"/>
        <w:rPr>
          <w:rFonts w:ascii="Calibri" w:hAnsi="Calibri" w:cs="Calibri"/>
          <w:b/>
          <w:i/>
          <w:sz w:val="21"/>
          <w:szCs w:val="21"/>
          <w:lang w:val="x-none"/>
        </w:rPr>
      </w:pPr>
    </w:p>
    <w:p w14:paraId="701F8972" w14:textId="77777777" w:rsidR="003B423A" w:rsidRPr="003B423A" w:rsidRDefault="003B423A" w:rsidP="003B423A">
      <w:pPr>
        <w:jc w:val="both"/>
        <w:rPr>
          <w:rFonts w:ascii="Calibri" w:hAnsi="Calibri" w:cs="Calibri"/>
          <w:sz w:val="21"/>
          <w:szCs w:val="21"/>
        </w:rPr>
      </w:pPr>
      <w:r w:rsidRPr="003B423A">
        <w:rPr>
          <w:rFonts w:ascii="Calibri" w:hAnsi="Calibri" w:cs="Calibri"/>
          <w:b/>
          <w:bCs/>
          <w:sz w:val="21"/>
          <w:szCs w:val="21"/>
        </w:rPr>
        <w:t>Specjalistycznym Szpitalem Miejskim im. Mikołaja Kopernika w Toruniu</w:t>
      </w:r>
      <w:r w:rsidRPr="003B423A">
        <w:rPr>
          <w:rFonts w:ascii="Calibri" w:hAnsi="Calibri" w:cs="Calibri"/>
          <w:sz w:val="21"/>
          <w:szCs w:val="21"/>
        </w:rPr>
        <w:t>, ul. Batorego 17/19 wpisanym do Krajowego Rejestru Sądowego w Sądzie Rejonowym w Toruniu, VII Wydział Gospodarczy Krajowego Rejestru Sądowego pod nr KRS 2564, NIP 879-20-76-803, REGON 870252274</w:t>
      </w:r>
    </w:p>
    <w:p w14:paraId="04E8C68A"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reprezentowanym przez:</w:t>
      </w:r>
    </w:p>
    <w:p w14:paraId="711553CD" w14:textId="77777777" w:rsidR="003B423A" w:rsidRPr="003B423A" w:rsidRDefault="003B423A" w:rsidP="003B423A">
      <w:pPr>
        <w:rPr>
          <w:rFonts w:ascii="Calibri" w:hAnsi="Calibri" w:cs="Calibri"/>
          <w:sz w:val="21"/>
          <w:szCs w:val="21"/>
        </w:rPr>
      </w:pPr>
    </w:p>
    <w:p w14:paraId="5A3CDE1A" w14:textId="77777777" w:rsidR="003B423A" w:rsidRPr="003B423A" w:rsidRDefault="003B423A" w:rsidP="003B423A">
      <w:pPr>
        <w:rPr>
          <w:rFonts w:ascii="Calibri" w:hAnsi="Calibri" w:cs="Calibri"/>
          <w:sz w:val="21"/>
          <w:szCs w:val="21"/>
        </w:rPr>
      </w:pPr>
      <w:bookmarkStart w:id="3" w:name="_Hlk217280075"/>
      <w:r w:rsidRPr="003B423A">
        <w:rPr>
          <w:rFonts w:ascii="Calibri" w:hAnsi="Calibri" w:cs="Calibri"/>
          <w:sz w:val="21"/>
          <w:szCs w:val="21"/>
        </w:rPr>
        <w:t>………………………………….…. – ………………………………….….</w:t>
      </w:r>
    </w:p>
    <w:bookmarkEnd w:id="3"/>
    <w:p w14:paraId="6C216462"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 xml:space="preserve">zwanym dalej „Odbiorcą”, </w:t>
      </w:r>
    </w:p>
    <w:p w14:paraId="5814F4BE" w14:textId="77777777" w:rsidR="003B423A" w:rsidRPr="003B423A" w:rsidRDefault="003B423A" w:rsidP="003B423A">
      <w:pPr>
        <w:rPr>
          <w:rFonts w:ascii="Calibri" w:hAnsi="Calibri" w:cs="Calibri"/>
          <w:sz w:val="21"/>
          <w:szCs w:val="21"/>
        </w:rPr>
      </w:pPr>
    </w:p>
    <w:p w14:paraId="36FE01A7"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a</w:t>
      </w:r>
    </w:p>
    <w:p w14:paraId="49923B55" w14:textId="77777777" w:rsidR="003B423A" w:rsidRPr="003B423A" w:rsidRDefault="003B423A" w:rsidP="003B423A">
      <w:pPr>
        <w:rPr>
          <w:rFonts w:ascii="Calibri" w:hAnsi="Calibri" w:cs="Calibri"/>
          <w:sz w:val="21"/>
          <w:szCs w:val="21"/>
        </w:rPr>
      </w:pPr>
    </w:p>
    <w:p w14:paraId="09FB19A7"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 z siedzibą w …, ul. …, wpisaną do Rejestru Przedsiębiorców Krajowego Rejestru Sądowego przez Sąd Rejonowy w …, … Wydział Gospodarczy Krajowego Rejestru Sądowego pod nr KRS …, NIP …, REGON …</w:t>
      </w:r>
    </w:p>
    <w:p w14:paraId="0113D31E" w14:textId="77777777" w:rsidR="003B423A" w:rsidRPr="003B423A" w:rsidRDefault="003B423A" w:rsidP="003B423A">
      <w:pPr>
        <w:jc w:val="both"/>
        <w:rPr>
          <w:rFonts w:ascii="Calibri" w:hAnsi="Calibri" w:cs="Calibri"/>
          <w:sz w:val="21"/>
          <w:szCs w:val="21"/>
        </w:rPr>
      </w:pPr>
      <w:r w:rsidRPr="003B423A">
        <w:rPr>
          <w:rFonts w:ascii="Calibri" w:hAnsi="Calibri" w:cs="Calibri"/>
          <w:sz w:val="21"/>
          <w:szCs w:val="21"/>
        </w:rPr>
        <w:t>reprezentowaną przez:</w:t>
      </w:r>
    </w:p>
    <w:p w14:paraId="7096E942"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 – ………………………………….….</w:t>
      </w:r>
    </w:p>
    <w:p w14:paraId="687F6E21" w14:textId="77777777" w:rsidR="003B423A" w:rsidRPr="003B423A" w:rsidRDefault="003B423A" w:rsidP="003B423A">
      <w:pPr>
        <w:rPr>
          <w:rFonts w:ascii="Calibri" w:hAnsi="Calibri" w:cs="Calibri"/>
          <w:sz w:val="21"/>
          <w:szCs w:val="21"/>
        </w:rPr>
      </w:pPr>
      <w:r w:rsidRPr="003B423A">
        <w:rPr>
          <w:rFonts w:ascii="Calibri" w:hAnsi="Calibri" w:cs="Calibri"/>
          <w:sz w:val="21"/>
          <w:szCs w:val="21"/>
        </w:rPr>
        <w:t>zwaną dalej „Dostawcą”.</w:t>
      </w:r>
    </w:p>
    <w:p w14:paraId="7BB0D59B" w14:textId="77777777" w:rsidR="003B423A" w:rsidRPr="003B423A" w:rsidRDefault="003B423A" w:rsidP="003B423A">
      <w:pPr>
        <w:jc w:val="center"/>
        <w:rPr>
          <w:rFonts w:ascii="Calibri" w:hAnsi="Calibri" w:cs="Calibri"/>
          <w:sz w:val="21"/>
          <w:szCs w:val="21"/>
        </w:rPr>
      </w:pPr>
    </w:p>
    <w:p w14:paraId="49FF918C" w14:textId="77777777" w:rsidR="003B423A" w:rsidRPr="003B423A" w:rsidRDefault="003B423A" w:rsidP="003B423A">
      <w:pPr>
        <w:jc w:val="center"/>
        <w:rPr>
          <w:rFonts w:ascii="Calibri" w:hAnsi="Calibri" w:cs="Calibri"/>
          <w:sz w:val="21"/>
          <w:szCs w:val="21"/>
        </w:rPr>
      </w:pPr>
      <w:r w:rsidRPr="003B423A">
        <w:rPr>
          <w:rFonts w:ascii="Calibri" w:hAnsi="Calibri" w:cs="Calibri"/>
          <w:sz w:val="21"/>
          <w:szCs w:val="21"/>
        </w:rPr>
        <w:t>§ 1</w:t>
      </w:r>
    </w:p>
    <w:p w14:paraId="6C7F739C" w14:textId="77777777" w:rsidR="003B423A" w:rsidRPr="003B423A" w:rsidRDefault="003B423A" w:rsidP="003B423A">
      <w:pPr>
        <w:jc w:val="center"/>
        <w:rPr>
          <w:rFonts w:ascii="Calibri" w:hAnsi="Calibri" w:cs="Calibri"/>
          <w:sz w:val="21"/>
          <w:szCs w:val="21"/>
        </w:rPr>
      </w:pPr>
    </w:p>
    <w:p w14:paraId="70831A03" w14:textId="77777777" w:rsidR="003B423A" w:rsidRPr="003B423A" w:rsidRDefault="003B423A" w:rsidP="003B423A">
      <w:pPr>
        <w:numPr>
          <w:ilvl w:val="1"/>
          <w:numId w:val="35"/>
        </w:numPr>
        <w:ind w:left="284" w:hanging="284"/>
        <w:jc w:val="both"/>
        <w:rPr>
          <w:rFonts w:ascii="Calibri" w:hAnsi="Calibri" w:cs="Calibri"/>
          <w:color w:val="00000A"/>
          <w:sz w:val="21"/>
          <w:szCs w:val="21"/>
        </w:rPr>
      </w:pPr>
      <w:r w:rsidRPr="003B423A">
        <w:rPr>
          <w:rFonts w:ascii="Calibri" w:hAnsi="Calibri" w:cs="Calibri"/>
          <w:color w:val="00000A"/>
          <w:sz w:val="21"/>
          <w:szCs w:val="21"/>
        </w:rPr>
        <w:t xml:space="preserve">Umowę zawarto w wyniku wyboru oferty Dostawcy przez Odbiorcę w postępowaniu o udzielenie zamówienia publicznego w trybie podstawowym dotyczącym </w:t>
      </w:r>
      <w:r w:rsidRPr="003B423A">
        <w:rPr>
          <w:rFonts w:ascii="Calibri" w:hAnsi="Calibri" w:cs="Calibri"/>
          <w:b/>
          <w:bCs/>
          <w:color w:val="00000A"/>
          <w:sz w:val="21"/>
          <w:szCs w:val="21"/>
        </w:rPr>
        <w:t>dostawy leków psychotropowych.</w:t>
      </w:r>
    </w:p>
    <w:p w14:paraId="7089C61F" w14:textId="77777777" w:rsidR="003B423A" w:rsidRPr="003B423A" w:rsidRDefault="003B423A" w:rsidP="003B423A">
      <w:pPr>
        <w:numPr>
          <w:ilvl w:val="1"/>
          <w:numId w:val="35"/>
        </w:numPr>
        <w:ind w:left="284" w:hanging="284"/>
        <w:jc w:val="both"/>
        <w:rPr>
          <w:rFonts w:ascii="Calibri" w:hAnsi="Calibri" w:cs="Calibri"/>
          <w:color w:val="00000A"/>
          <w:sz w:val="21"/>
          <w:szCs w:val="21"/>
        </w:rPr>
      </w:pPr>
      <w:r w:rsidRPr="003B423A">
        <w:rPr>
          <w:rFonts w:ascii="Calibri" w:hAnsi="Calibri" w:cs="Calibri"/>
          <w:color w:val="00000A"/>
          <w:sz w:val="21"/>
          <w:szCs w:val="21"/>
        </w:rPr>
        <w:t>Integralną część niniejszej umowy stanowi oferta przetargowa Dostawcy.</w:t>
      </w:r>
    </w:p>
    <w:p w14:paraId="708275CA" w14:textId="77777777" w:rsidR="003B423A" w:rsidRPr="003B423A" w:rsidRDefault="003B423A" w:rsidP="003B423A">
      <w:pPr>
        <w:numPr>
          <w:ilvl w:val="1"/>
          <w:numId w:val="35"/>
        </w:numPr>
        <w:ind w:left="284" w:hanging="284"/>
        <w:jc w:val="both"/>
        <w:rPr>
          <w:rFonts w:ascii="Calibri" w:hAnsi="Calibri" w:cs="Calibri"/>
          <w:color w:val="00000A"/>
          <w:sz w:val="21"/>
          <w:szCs w:val="21"/>
        </w:rPr>
      </w:pPr>
      <w:r w:rsidRPr="003B423A">
        <w:rPr>
          <w:rFonts w:ascii="Calibri" w:hAnsi="Calibri" w:cs="Calibri"/>
          <w:color w:val="00000A"/>
          <w:sz w:val="21"/>
          <w:szCs w:val="21"/>
        </w:rPr>
        <w:t xml:space="preserve">Umowę niniejszą zawiera się na okres </w:t>
      </w:r>
      <w:r w:rsidRPr="003B423A">
        <w:rPr>
          <w:rFonts w:ascii="Calibri" w:hAnsi="Calibri" w:cs="Calibri"/>
          <w:b/>
          <w:bCs/>
          <w:color w:val="00000A"/>
          <w:sz w:val="21"/>
          <w:szCs w:val="21"/>
        </w:rPr>
        <w:t>12 miesięcy</w:t>
      </w:r>
      <w:r w:rsidRPr="003B423A">
        <w:rPr>
          <w:rFonts w:ascii="Calibri" w:hAnsi="Calibri" w:cs="Calibri"/>
          <w:color w:val="00000A"/>
          <w:sz w:val="21"/>
          <w:szCs w:val="21"/>
        </w:rPr>
        <w:t xml:space="preserve"> od daty jej zawarcia.</w:t>
      </w:r>
    </w:p>
    <w:p w14:paraId="57EDC130"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5719438D"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r w:rsidRPr="003B423A">
        <w:rPr>
          <w:rFonts w:ascii="Calibri" w:hAnsi="Calibri" w:cs="Calibri"/>
          <w:sz w:val="21"/>
          <w:szCs w:val="21"/>
        </w:rPr>
        <w:t>§ 2</w:t>
      </w:r>
    </w:p>
    <w:p w14:paraId="7F414E63"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076927D3" w14:textId="77777777" w:rsidR="003B423A" w:rsidRPr="003B423A" w:rsidRDefault="003B423A" w:rsidP="003B423A">
      <w:pPr>
        <w:numPr>
          <w:ilvl w:val="0"/>
          <w:numId w:val="52"/>
        </w:numPr>
        <w:ind w:left="284" w:hanging="284"/>
        <w:jc w:val="both"/>
        <w:rPr>
          <w:rFonts w:ascii="Calibri" w:hAnsi="Calibri" w:cs="Calibri"/>
          <w:sz w:val="21"/>
          <w:szCs w:val="21"/>
        </w:rPr>
      </w:pPr>
      <w:r w:rsidRPr="003B423A">
        <w:rPr>
          <w:rFonts w:ascii="Calibri" w:hAnsi="Calibri" w:cs="Calibri"/>
          <w:sz w:val="21"/>
          <w:szCs w:val="21"/>
        </w:rPr>
        <w:t xml:space="preserve">Przedmiotem umowy jest dostawa leków psychotropowych wymienionych w </w:t>
      </w:r>
      <w:r w:rsidRPr="003B423A">
        <w:rPr>
          <w:rFonts w:ascii="Calibri" w:hAnsi="Calibri" w:cs="Calibri"/>
          <w:b/>
          <w:bCs/>
          <w:sz w:val="21"/>
          <w:szCs w:val="21"/>
        </w:rPr>
        <w:t>załączniku nr 1</w:t>
      </w:r>
      <w:r w:rsidRPr="003B423A">
        <w:rPr>
          <w:rFonts w:ascii="Calibri" w:hAnsi="Calibri" w:cs="Calibri"/>
          <w:sz w:val="21"/>
          <w:szCs w:val="21"/>
        </w:rPr>
        <w:t xml:space="preserve"> do niniejszej umowy, który stanowi jej integralną część.</w:t>
      </w:r>
    </w:p>
    <w:p w14:paraId="682986DE" w14:textId="77777777" w:rsidR="003B423A" w:rsidRPr="003B423A" w:rsidRDefault="003B423A" w:rsidP="003B423A">
      <w:pPr>
        <w:numPr>
          <w:ilvl w:val="0"/>
          <w:numId w:val="52"/>
        </w:numPr>
        <w:ind w:left="284" w:hanging="284"/>
        <w:jc w:val="both"/>
        <w:rPr>
          <w:rFonts w:ascii="Calibri" w:hAnsi="Calibri" w:cs="Calibri"/>
          <w:sz w:val="21"/>
          <w:szCs w:val="21"/>
        </w:rPr>
      </w:pPr>
      <w:r w:rsidRPr="003B423A">
        <w:rPr>
          <w:rFonts w:ascii="Calibri" w:hAnsi="Calibri" w:cs="Calibri"/>
          <w:sz w:val="21"/>
          <w:szCs w:val="21"/>
        </w:rPr>
        <w:t>Załącznik, o którym mowa w ust.1 określa rodzaje, ilości, ceny, producenta leków objętych niniejszą umową.</w:t>
      </w:r>
    </w:p>
    <w:p w14:paraId="1C27DBDA" w14:textId="77777777" w:rsidR="003B423A" w:rsidRPr="003B423A" w:rsidRDefault="003B423A" w:rsidP="003B423A">
      <w:pPr>
        <w:numPr>
          <w:ilvl w:val="0"/>
          <w:numId w:val="52"/>
        </w:numPr>
        <w:ind w:left="284" w:hanging="284"/>
        <w:jc w:val="both"/>
        <w:rPr>
          <w:rFonts w:ascii="Calibri" w:hAnsi="Calibri" w:cs="Calibri"/>
          <w:sz w:val="21"/>
          <w:szCs w:val="21"/>
        </w:rPr>
      </w:pPr>
      <w:r w:rsidRPr="003B423A">
        <w:rPr>
          <w:rFonts w:ascii="Calibri" w:hAnsi="Calibri" w:cs="Calibri"/>
          <w:b/>
          <w:bCs/>
          <w:sz w:val="21"/>
          <w:szCs w:val="21"/>
        </w:rPr>
        <w:t>Załącznik nr</w:t>
      </w:r>
      <w:r w:rsidRPr="003B423A">
        <w:rPr>
          <w:rFonts w:ascii="Calibri" w:hAnsi="Calibri" w:cs="Calibri"/>
          <w:sz w:val="21"/>
          <w:szCs w:val="21"/>
        </w:rPr>
        <w:t xml:space="preserve"> 2 do umowy zawiera informacje o sposobie przetwarzania danych osobowych przez Specjalistyczny Szpital Miejski im. M. Kopernika w Toruniu.</w:t>
      </w:r>
    </w:p>
    <w:p w14:paraId="4029EE92" w14:textId="77777777" w:rsidR="003B423A" w:rsidRPr="003B423A" w:rsidRDefault="003B423A" w:rsidP="003B423A">
      <w:pPr>
        <w:numPr>
          <w:ilvl w:val="0"/>
          <w:numId w:val="52"/>
        </w:numPr>
        <w:ind w:left="284" w:hanging="284"/>
        <w:jc w:val="both"/>
        <w:rPr>
          <w:rFonts w:ascii="Calibri" w:hAnsi="Calibri" w:cs="Calibri"/>
          <w:sz w:val="21"/>
          <w:szCs w:val="21"/>
        </w:rPr>
      </w:pPr>
      <w:r w:rsidRPr="003B423A">
        <w:rPr>
          <w:rFonts w:ascii="Calibri" w:hAnsi="Calibri" w:cs="Calibri"/>
          <w:sz w:val="21"/>
          <w:szCs w:val="21"/>
        </w:rPr>
        <w:t xml:space="preserve">Integralną część niniejszej umowy stanowi </w:t>
      </w:r>
      <w:r w:rsidRPr="003B423A">
        <w:rPr>
          <w:rFonts w:ascii="Calibri" w:hAnsi="Calibri" w:cs="Calibri"/>
          <w:b/>
          <w:bCs/>
          <w:sz w:val="21"/>
          <w:szCs w:val="21"/>
        </w:rPr>
        <w:t>załącznik nr 3</w:t>
      </w:r>
      <w:r w:rsidRPr="003B423A">
        <w:rPr>
          <w:rFonts w:ascii="Calibri" w:hAnsi="Calibri" w:cs="Calibri"/>
          <w:sz w:val="21"/>
          <w:szCs w:val="21"/>
        </w:rPr>
        <w:t xml:space="preserve"> – oświadczenie o akceptacji faktur wystawianych i przesyłanych w formie elektronicznej.</w:t>
      </w:r>
    </w:p>
    <w:p w14:paraId="23B22F9B"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05D91B9D"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r w:rsidRPr="003B423A">
        <w:rPr>
          <w:rFonts w:ascii="Calibri" w:hAnsi="Calibri" w:cs="Calibri"/>
          <w:sz w:val="21"/>
          <w:szCs w:val="21"/>
        </w:rPr>
        <w:t>§ 3</w:t>
      </w:r>
    </w:p>
    <w:p w14:paraId="75050264"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5C39A48C"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Dostawa przedmiotu umowy w okresie obowiązywania umowy realizowana będzie sukcesywnie na koszt i ryzyko Dostawcy, jego transportem do siedziby Odbiorcy, wraz z wniesieniem do pomieszczeń apteki – APTEKA SZPITALNA.</w:t>
      </w:r>
    </w:p>
    <w:p w14:paraId="2A6A7031"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Dostawca może realizować dostawy przy pomocy osób trzecich, za których działania/zaniechania, jak za własne, odpowiedzialność ponosi Dostawca.</w:t>
      </w:r>
    </w:p>
    <w:p w14:paraId="505EDFC4"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Dostawca zobowiązuje się do dostarczania przedmiotu umowy określonego w załączniku do umowy w terminie do 2 dni roboczych (od poniedziałku do piątku w godzinach 7.30-14.00, z wyłączeniem dni ustawowo wolnych od pracy) od dnia złożenia przez Odbiorcę zamówienia.</w:t>
      </w:r>
    </w:p>
    <w:p w14:paraId="62BB457B"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Jeżeli dostawa wypada w dniu wolnym od pracy lub poza godzinami pracy Apteki Szpitalnej tj. po godz. 14.00, dostawa przedmiotu umowy nastąpi w pierwszym dniu roboczym po terminie wyznaczonym na jego dostawę.</w:t>
      </w:r>
    </w:p>
    <w:p w14:paraId="4565735F"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lastRenderedPageBreak/>
        <w:t>Odbiorca może złożyć Dostawcy zamówienie pisemnie, faxem na numer ……………………………………, e-mailem na adres………………………………………….</w:t>
      </w:r>
    </w:p>
    <w:p w14:paraId="6007EEBC"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Przedmiot umowy powinien być opakowany w sposób zabezpieczający go przed uszkodzeniem. Dostawca ponosi ewentualne konsekwencje z tytułu nienależytego transportu lub powstałych strat ilościowych przedmiotu umowy.</w:t>
      </w:r>
    </w:p>
    <w:p w14:paraId="2B5E795D"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Przedmiot umowy w czasie trwania niniejszej umowy może ulec zmniejszeniu, jednakże zmniejszenie ilości zamawianego asortymentu nie przekroczy 30% wartości brutto umowy. W przypadku niewykorzystania przez Odbiorcę całości zamówienia Dostawcy nie przysługuje żadne roszczenie.</w:t>
      </w:r>
    </w:p>
    <w:p w14:paraId="6262C12C"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W przypadku niezrealizowania dostawy przez Dostawcę w terminie określonym w § 3 ust. 3 lub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karą umowną, o której mowa w § 6 niniejszej umowy.</w:t>
      </w:r>
    </w:p>
    <w:p w14:paraId="01998D67" w14:textId="77777777" w:rsidR="003B423A" w:rsidRPr="003B423A" w:rsidRDefault="003B423A" w:rsidP="003B423A">
      <w:pPr>
        <w:numPr>
          <w:ilvl w:val="0"/>
          <w:numId w:val="49"/>
        </w:numPr>
        <w:spacing w:line="256" w:lineRule="auto"/>
        <w:ind w:left="284" w:hanging="284"/>
        <w:jc w:val="both"/>
        <w:rPr>
          <w:rFonts w:ascii="Calibri" w:eastAsia="Calibri" w:hAnsi="Calibri" w:cs="Calibri"/>
          <w:kern w:val="2"/>
          <w:sz w:val="21"/>
          <w:szCs w:val="21"/>
          <w:lang w:eastAsia="en-US"/>
        </w:rPr>
      </w:pPr>
      <w:r w:rsidRPr="003B423A">
        <w:rPr>
          <w:rFonts w:ascii="Calibri" w:eastAsia="Calibri" w:hAnsi="Calibri" w:cs="Calibri"/>
          <w:kern w:val="2"/>
          <w:sz w:val="21"/>
          <w:szCs w:val="21"/>
          <w:lang w:eastAsia="en-US"/>
        </w:rPr>
        <w:t>Dostawca wymaga, aby Odbiorca transportował przedmiot umowy zgodnie z zaleceniami producenta. W czasie transportu przedmiotu zamówienia Odbiorca zapewnia jego monitoring temperatury.</w:t>
      </w:r>
    </w:p>
    <w:p w14:paraId="7AD268C7" w14:textId="77777777" w:rsidR="003B423A" w:rsidRPr="003B423A" w:rsidRDefault="003B423A" w:rsidP="003B423A">
      <w:pPr>
        <w:spacing w:line="256" w:lineRule="auto"/>
        <w:ind w:left="426"/>
        <w:jc w:val="center"/>
        <w:rPr>
          <w:rFonts w:ascii="Calibri" w:hAnsi="Calibri" w:cs="Calibri"/>
          <w:sz w:val="21"/>
          <w:szCs w:val="21"/>
        </w:rPr>
      </w:pPr>
    </w:p>
    <w:p w14:paraId="750A9B9E" w14:textId="77777777" w:rsidR="003B423A" w:rsidRPr="003B423A" w:rsidRDefault="003B423A" w:rsidP="003B423A">
      <w:pPr>
        <w:spacing w:line="256" w:lineRule="auto"/>
        <w:ind w:left="426"/>
        <w:jc w:val="center"/>
        <w:rPr>
          <w:rFonts w:ascii="Calibri" w:eastAsia="Calibri" w:hAnsi="Calibri" w:cs="Calibri"/>
          <w:kern w:val="2"/>
          <w:sz w:val="21"/>
          <w:szCs w:val="21"/>
          <w:lang w:eastAsia="en-US"/>
        </w:rPr>
      </w:pPr>
      <w:r w:rsidRPr="003B423A">
        <w:rPr>
          <w:rFonts w:ascii="Calibri" w:hAnsi="Calibri" w:cs="Calibri"/>
          <w:sz w:val="21"/>
          <w:szCs w:val="21"/>
        </w:rPr>
        <w:t>§ 4</w:t>
      </w:r>
    </w:p>
    <w:p w14:paraId="3300F569"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46D37E1B"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 xml:space="preserve">Ogólna wartość niniejszej umowy brutto wraz z należnym podatkiem VAT wynosi </w:t>
      </w:r>
      <w:r w:rsidRPr="003B423A">
        <w:rPr>
          <w:rFonts w:ascii="Calibri" w:hAnsi="Calibri" w:cs="Calibri"/>
          <w:b/>
          <w:bCs/>
          <w:color w:val="00000A"/>
          <w:sz w:val="21"/>
          <w:szCs w:val="21"/>
        </w:rPr>
        <w:t>…. zł (słownie: zł).</w:t>
      </w:r>
    </w:p>
    <w:p w14:paraId="3A99BE28"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Odbiorca zobowiązuje się należność za dostarczany przedmiot umowy uiszczać przelewem na wskazane przez Dostawcę konto w terminie 60 dni od daty jego dostawy wraz z prawidłowo wystawioną fakturą.</w:t>
      </w:r>
    </w:p>
    <w:p w14:paraId="3720D109"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 xml:space="preserve">Dostawca wystawia Odbiorcy każdorazowo tylko jedną zbiorczą fakturę raz na koniec miesiąca kalendarzowego na całość złożonego przez Odbiorcę w danym miesiącu kalendarzowym zamówienia, o którym mowa w </w:t>
      </w:r>
      <w:r w:rsidRPr="003B423A">
        <w:rPr>
          <w:rFonts w:ascii="Calibri" w:hAnsi="Calibri" w:cs="Calibri"/>
          <w:sz w:val="21"/>
          <w:szCs w:val="21"/>
        </w:rPr>
        <w:t>§ 3 ust. 1 niniejszej umowy, pod rygorem kary umownej określonej w § 6 ust. 5.</w:t>
      </w:r>
    </w:p>
    <w:p w14:paraId="01000B35"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Za zrealizowane dostawy Odbiorca zapłaci Dostawcy wynagrodzenie ustalone jako iloczyn obowiązujących cen jednostkowych brutto, określonych w załączniku nr 1 do niniejszej umowy, oraz faktycznie dostarczonych ilości przedmiotu umowy.</w:t>
      </w:r>
    </w:p>
    <w:p w14:paraId="79BAA7EC"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Dostawca nie może bez zgody podmiotu tworzącego Odbiorcę zbywać wierzytelności z tytułu realizacji niniejszej umowy na rzecz osób trzecich.</w:t>
      </w:r>
    </w:p>
    <w:p w14:paraId="08C9075E"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Start w:id="4" w:name="_Hlk216259720"/>
      <w:bookmarkStart w:id="5" w:name="_Hlk217280569"/>
    </w:p>
    <w:p w14:paraId="232C5F1E"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 xml:space="preserve">Zgodnie z przepisami ustawy z dnia 5 sierpnia 2025 roku o zmianie ustawy o podatku od towarów </w:t>
      </w:r>
      <w:r w:rsidRPr="003B423A">
        <w:rPr>
          <w:rFonts w:ascii="Calibri" w:hAnsi="Calibri" w:cs="Calibri"/>
          <w:color w:val="00000A"/>
          <w:sz w:val="21"/>
          <w:szCs w:val="21"/>
        </w:rPr>
        <w:br/>
        <w:t xml:space="preserve">i usług oraz ustawy o zmianie ustawy o podatku od towarów i usług oraz niektórych innych ustaw (Dz. U. 2025 poz. 1203) odpowiednio dla poszczególnych Dostawców od 1 lutego 2026 roku lub 1 kwietnia 2026 roku zgodnie z obowiązkiem wynikającym z tej ustawy: </w:t>
      </w:r>
    </w:p>
    <w:p w14:paraId="7849BDB0" w14:textId="77777777" w:rsidR="003B423A" w:rsidRPr="003B423A" w:rsidRDefault="003B423A" w:rsidP="003B423A">
      <w:pPr>
        <w:numPr>
          <w:ilvl w:val="0"/>
          <w:numId w:val="53"/>
        </w:numPr>
        <w:shd w:val="clear" w:color="auto" w:fill="FFFFFF"/>
        <w:ind w:left="851" w:right="-2" w:hanging="284"/>
        <w:jc w:val="both"/>
        <w:rPr>
          <w:rFonts w:ascii="Calibri" w:hAnsi="Calibri" w:cs="Calibri"/>
          <w:color w:val="00000A"/>
          <w:sz w:val="21"/>
          <w:szCs w:val="21"/>
        </w:rPr>
      </w:pPr>
      <w:r w:rsidRPr="003B423A">
        <w:rPr>
          <w:rFonts w:ascii="Calibri" w:hAnsi="Calibri" w:cs="Calibri"/>
          <w:color w:val="00000A"/>
          <w:sz w:val="21"/>
          <w:szCs w:val="21"/>
        </w:rPr>
        <w:t xml:space="preserve">Wszelkie faktury dokumentujące transakcje handlowe będą wystawiane i udostępniane wyłącznie w formie faktur ustrukturyzowanych za pośrednictwem Krajowego Systemu </w:t>
      </w:r>
      <w:r w:rsidRPr="003B423A">
        <w:rPr>
          <w:rFonts w:ascii="Calibri" w:hAnsi="Calibri" w:cs="Calibri"/>
          <w:color w:val="00000A"/>
          <w:sz w:val="21"/>
          <w:szCs w:val="21"/>
        </w:rPr>
        <w:br/>
        <w:t>e- Faktur (KSeF), zgodnie z obowiązującymi przepisami prawa.</w:t>
      </w:r>
    </w:p>
    <w:p w14:paraId="3FFF0731" w14:textId="77777777" w:rsidR="003B423A" w:rsidRPr="003B423A" w:rsidRDefault="003B423A" w:rsidP="003B423A">
      <w:pPr>
        <w:numPr>
          <w:ilvl w:val="0"/>
          <w:numId w:val="53"/>
        </w:numPr>
        <w:shd w:val="clear" w:color="auto" w:fill="FFFFFF"/>
        <w:ind w:left="851" w:right="-2" w:hanging="284"/>
        <w:jc w:val="both"/>
        <w:rPr>
          <w:rFonts w:ascii="Calibri" w:hAnsi="Calibri" w:cs="Calibri"/>
          <w:color w:val="00000A"/>
          <w:sz w:val="21"/>
          <w:szCs w:val="21"/>
        </w:rPr>
      </w:pPr>
      <w:r w:rsidRPr="003B423A">
        <w:rPr>
          <w:rFonts w:ascii="Calibri" w:hAnsi="Calibri" w:cs="Calibri"/>
          <w:color w:val="00000A"/>
          <w:sz w:val="21"/>
          <w:szCs w:val="21"/>
        </w:rPr>
        <w:t>Za datę doręczenia faktury uznaje się datę nadania numeru identyfikującego fakturę w KSeF, zgodnie z art. 106na ust. 1 ustawy o VAT.</w:t>
      </w:r>
    </w:p>
    <w:p w14:paraId="35C3BF30" w14:textId="77777777" w:rsidR="003B423A" w:rsidRPr="003B423A" w:rsidRDefault="003B423A" w:rsidP="003B423A">
      <w:pPr>
        <w:numPr>
          <w:ilvl w:val="0"/>
          <w:numId w:val="53"/>
        </w:numPr>
        <w:shd w:val="clear" w:color="auto" w:fill="FFFFFF"/>
        <w:ind w:left="851" w:right="-2" w:hanging="284"/>
        <w:jc w:val="both"/>
        <w:rPr>
          <w:rFonts w:ascii="Calibri" w:hAnsi="Calibri" w:cs="Calibri"/>
          <w:color w:val="00000A"/>
          <w:sz w:val="21"/>
          <w:szCs w:val="21"/>
        </w:rPr>
      </w:pPr>
      <w:r w:rsidRPr="003B423A">
        <w:rPr>
          <w:rFonts w:ascii="Calibri" w:hAnsi="Calibri" w:cs="Calibri"/>
          <w:color w:val="00000A"/>
          <w:sz w:val="21"/>
          <w:szCs w:val="21"/>
        </w:rPr>
        <w:t xml:space="preserve">Strony zobowiązują się do zapewnienia technicznej możliwości wystawiania, odbierania </w:t>
      </w:r>
      <w:r w:rsidRPr="003B423A">
        <w:rPr>
          <w:rFonts w:ascii="Calibri" w:hAnsi="Calibri" w:cs="Calibri"/>
          <w:color w:val="00000A"/>
          <w:sz w:val="21"/>
          <w:szCs w:val="21"/>
        </w:rPr>
        <w:br/>
        <w:t>i przetwarzania faktur ustrukturyzowanych w KSeF, w tym do posiadania odpowiednich uprawnień dostępowych.</w:t>
      </w:r>
    </w:p>
    <w:p w14:paraId="318A6CDB" w14:textId="77777777" w:rsidR="003B423A" w:rsidRPr="003B423A" w:rsidRDefault="003B423A" w:rsidP="003B423A">
      <w:pPr>
        <w:numPr>
          <w:ilvl w:val="0"/>
          <w:numId w:val="53"/>
        </w:numPr>
        <w:shd w:val="clear" w:color="auto" w:fill="FFFFFF"/>
        <w:ind w:left="851" w:right="-2" w:hanging="284"/>
        <w:jc w:val="both"/>
        <w:rPr>
          <w:rFonts w:ascii="Calibri" w:hAnsi="Calibri" w:cs="Calibri"/>
          <w:color w:val="00000A"/>
          <w:sz w:val="21"/>
          <w:szCs w:val="21"/>
        </w:rPr>
      </w:pPr>
      <w:r w:rsidRPr="003B423A">
        <w:rPr>
          <w:rFonts w:ascii="Calibri" w:hAnsi="Calibri" w:cs="Calibri"/>
          <w:color w:val="00000A"/>
          <w:sz w:val="21"/>
          <w:szCs w:val="21"/>
        </w:rPr>
        <w:t xml:space="preserve">W przypadku awarii systemu KSeF uniemożliwiającej wystawienie faktury, dopuszcza się wystawienie faktury w formie rezerwowej, zgodnie z przepisami przejściowymi </w:t>
      </w:r>
      <w:r w:rsidRPr="003B423A">
        <w:rPr>
          <w:rFonts w:ascii="Calibri" w:hAnsi="Calibri" w:cs="Calibri"/>
          <w:color w:val="00000A"/>
          <w:sz w:val="21"/>
          <w:szCs w:val="21"/>
        </w:rPr>
        <w:br/>
        <w:t>i komunikatami Ministerstwa Finansów.</w:t>
      </w:r>
    </w:p>
    <w:p w14:paraId="267ECDED" w14:textId="77777777" w:rsidR="003B423A" w:rsidRPr="003B423A" w:rsidRDefault="003B423A" w:rsidP="003B423A">
      <w:pPr>
        <w:numPr>
          <w:ilvl w:val="0"/>
          <w:numId w:val="53"/>
        </w:numPr>
        <w:shd w:val="clear" w:color="auto" w:fill="FFFFFF"/>
        <w:ind w:left="851" w:right="-2" w:hanging="284"/>
        <w:jc w:val="both"/>
        <w:rPr>
          <w:rFonts w:ascii="Calibri" w:hAnsi="Calibri" w:cs="Calibri"/>
          <w:color w:val="00000A"/>
          <w:sz w:val="21"/>
          <w:szCs w:val="21"/>
        </w:rPr>
      </w:pPr>
      <w:r w:rsidRPr="003B423A">
        <w:rPr>
          <w:rFonts w:ascii="Calibri" w:hAnsi="Calibri" w:cs="Calibri"/>
          <w:color w:val="00000A"/>
          <w:sz w:val="21"/>
          <w:szCs w:val="21"/>
        </w:rPr>
        <w:t>Strony zobowiązują się do niezwłocznego informowania się nawzajem o wszelkich zmianach danych identyfikacyjnych niezbędnych do prawidłowego funkcjonowania KSeF.</w:t>
      </w:r>
      <w:bookmarkEnd w:id="4"/>
    </w:p>
    <w:bookmarkEnd w:id="5"/>
    <w:p w14:paraId="69AEB1B2"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lastRenderedPageBreak/>
        <w:t>Za dzień zapłaty wynagrodzenia, o którym mowa w ust. 4 niniejszego paragrafu umowy, Strony uznają dzień obciążenia rachunku bankowego Odbiorcy.</w:t>
      </w:r>
    </w:p>
    <w:p w14:paraId="6DE3E722"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Wynagrodzenie, określone w ust. 1 niniejszego paragrafu umowy, obejmuje wszelkie koszty realizacji niniejszej Umowy.</w:t>
      </w:r>
    </w:p>
    <w:p w14:paraId="5B26EBA7"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color w:val="00000A"/>
          <w:sz w:val="21"/>
          <w:szCs w:val="21"/>
        </w:rPr>
        <w:t>Brak terminowej zapłaty za dostarczany przedmiot umowy przez Odbiorcę nie zwalnia Dostawcy od realizacji dostaw przedmiotu umowy.</w:t>
      </w:r>
    </w:p>
    <w:p w14:paraId="7F2B3982" w14:textId="77777777" w:rsidR="003B423A" w:rsidRPr="003B423A" w:rsidRDefault="003B423A" w:rsidP="003B423A">
      <w:pPr>
        <w:numPr>
          <w:ilvl w:val="2"/>
          <w:numId w:val="34"/>
        </w:numPr>
        <w:shd w:val="clear" w:color="auto" w:fill="FFFFFF"/>
        <w:ind w:left="284" w:right="-2" w:hanging="284"/>
        <w:jc w:val="both"/>
        <w:rPr>
          <w:rFonts w:ascii="Calibri" w:hAnsi="Calibri" w:cs="Calibri"/>
          <w:color w:val="00000A"/>
          <w:sz w:val="21"/>
          <w:szCs w:val="21"/>
        </w:rPr>
      </w:pPr>
      <w:r w:rsidRPr="003B423A">
        <w:rPr>
          <w:rFonts w:ascii="Calibri" w:hAnsi="Calibri" w:cs="Calibri"/>
          <w:sz w:val="21"/>
          <w:szCs w:val="21"/>
        </w:rPr>
        <w:t>Strony zgodnie postanawiają, że wyłączają stosowanie art. 552 Kodeksu cywilnego.</w:t>
      </w:r>
    </w:p>
    <w:p w14:paraId="384A3A3F"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12A94CD8"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r w:rsidRPr="003B423A">
        <w:rPr>
          <w:rFonts w:ascii="Calibri" w:hAnsi="Calibri" w:cs="Calibri"/>
          <w:sz w:val="21"/>
          <w:szCs w:val="21"/>
        </w:rPr>
        <w:t>§ 5</w:t>
      </w:r>
    </w:p>
    <w:p w14:paraId="03F5B8AA" w14:textId="77777777" w:rsidR="003B423A" w:rsidRPr="003B423A" w:rsidRDefault="003B423A" w:rsidP="003B423A">
      <w:pPr>
        <w:shd w:val="clear" w:color="auto" w:fill="FFFFFF"/>
        <w:tabs>
          <w:tab w:val="left" w:pos="9072"/>
        </w:tabs>
        <w:ind w:right="-2"/>
        <w:jc w:val="center"/>
        <w:rPr>
          <w:rFonts w:ascii="Calibri" w:hAnsi="Calibri" w:cs="Calibri"/>
          <w:sz w:val="21"/>
          <w:szCs w:val="21"/>
        </w:rPr>
      </w:pPr>
    </w:p>
    <w:p w14:paraId="04B9FC19" w14:textId="77777777" w:rsidR="003B423A" w:rsidRPr="003B423A" w:rsidRDefault="003B423A" w:rsidP="003B423A">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Do dostarczanego przedmiotu umowy powinien być dołączony atest, ulotka informacyjna o produkcie, jeżeli istnieją takie wymogi wydane przez odpowiednie organy do tego uprawnione.</w:t>
      </w:r>
    </w:p>
    <w:p w14:paraId="6E08F03E" w14:textId="77777777" w:rsidR="003B423A" w:rsidRPr="003B423A" w:rsidRDefault="003B423A" w:rsidP="003B423A">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Dostarczany przedmiot umowy musi posiadać minimum półroczny okres ważności.</w:t>
      </w:r>
    </w:p>
    <w:p w14:paraId="67F57E52"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4FFBFD1C"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6</w:t>
      </w:r>
    </w:p>
    <w:p w14:paraId="1129F58A"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11BD64DC" w14:textId="77777777" w:rsidR="003B423A" w:rsidRPr="003B423A" w:rsidRDefault="003B423A" w:rsidP="003B423A">
      <w:pPr>
        <w:widowControl w:val="0"/>
        <w:numPr>
          <w:ilvl w:val="0"/>
          <w:numId w:val="42"/>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 xml:space="preserve">Dostawca zapłaci Odbiorcy kary umowne: </w:t>
      </w:r>
    </w:p>
    <w:p w14:paraId="29D30877" w14:textId="77777777" w:rsidR="003B423A" w:rsidRPr="003B423A" w:rsidRDefault="003B423A" w:rsidP="003B423A">
      <w:pPr>
        <w:widowControl w:val="0"/>
        <w:numPr>
          <w:ilvl w:val="1"/>
          <w:numId w:val="51"/>
        </w:numPr>
        <w:suppressAutoHyphens/>
        <w:spacing w:line="100" w:lineRule="atLeast"/>
        <w:ind w:left="851" w:hanging="284"/>
        <w:jc w:val="both"/>
        <w:textAlignment w:val="baseline"/>
        <w:rPr>
          <w:rFonts w:ascii="Calibri" w:hAnsi="Calibri" w:cs="Calibri"/>
          <w:sz w:val="21"/>
          <w:szCs w:val="21"/>
        </w:rPr>
      </w:pPr>
      <w:r w:rsidRPr="003B423A">
        <w:rPr>
          <w:rFonts w:ascii="Calibri" w:hAnsi="Calibri" w:cs="Calibri"/>
          <w:sz w:val="21"/>
          <w:szCs w:val="21"/>
        </w:rPr>
        <w:t>za zwłokę w zrealizowaniu przedmiotu umowy, określonego w § 2 ust. 1 niniejszej umowy, w wysokości 0,10% wartości brutto niedostarczonych w terminie towarów za każdy rozpoczęty dzień zwłoki.</w:t>
      </w:r>
    </w:p>
    <w:p w14:paraId="1FF88E15" w14:textId="77777777" w:rsidR="003B423A" w:rsidRPr="003B423A" w:rsidRDefault="003B423A" w:rsidP="003B423A">
      <w:pPr>
        <w:widowControl w:val="0"/>
        <w:numPr>
          <w:ilvl w:val="0"/>
          <w:numId w:val="42"/>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W przypadku odstąpienia od umowy z przyczyn leżących po stronie Dostawcy, Dostawca zapłaci Odbiorcy karę umowną w wysokości 10% wartości niezrealizowanej części umowy brutto.</w:t>
      </w:r>
    </w:p>
    <w:p w14:paraId="1D6F6EBC" w14:textId="77777777" w:rsidR="003B423A" w:rsidRPr="003B423A" w:rsidRDefault="003B423A" w:rsidP="003B423A">
      <w:pPr>
        <w:widowControl w:val="0"/>
        <w:numPr>
          <w:ilvl w:val="0"/>
          <w:numId w:val="42"/>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Łączna maksymalna wysokość kar umownych dochodzonych przez Odbiorcę od Dostawcy na podstawie postanowień niniejszej Umowy nie może przekroczyć 20% wartości umowy brutto, określonej w § 4 ust. 1 niniejszej umowy.</w:t>
      </w:r>
    </w:p>
    <w:p w14:paraId="56F7D120" w14:textId="77777777" w:rsidR="003B423A" w:rsidRPr="003B423A" w:rsidRDefault="003B423A" w:rsidP="003B423A">
      <w:pPr>
        <w:widowControl w:val="0"/>
        <w:numPr>
          <w:ilvl w:val="0"/>
          <w:numId w:val="42"/>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Dostawca nie ponosi odpowiedzialności za okoliczności, za które wyłączną odpowiedzialność ponosi Odbiorca.</w:t>
      </w:r>
    </w:p>
    <w:p w14:paraId="7C1EA69E" w14:textId="77777777" w:rsidR="003B423A" w:rsidRPr="003B423A" w:rsidRDefault="003B423A" w:rsidP="003B423A">
      <w:pPr>
        <w:widowControl w:val="0"/>
        <w:numPr>
          <w:ilvl w:val="0"/>
          <w:numId w:val="42"/>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Za każdy przypadek niezrealizowania przez Dostawcę obowiązku wynikającego z §4 ust.3, Dostawca zapłaci Odbiorcy karę umowną w wysokości 1 000,00 zł (słownie: jeden tysiąc złotych).</w:t>
      </w:r>
    </w:p>
    <w:p w14:paraId="3EEAEE1D"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55BDABF8"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7</w:t>
      </w:r>
    </w:p>
    <w:p w14:paraId="687B3656"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59E07B00" w14:textId="77777777" w:rsidR="003B423A" w:rsidRPr="003B423A" w:rsidRDefault="003B423A" w:rsidP="003B423A">
      <w:pPr>
        <w:widowControl w:val="0"/>
        <w:tabs>
          <w:tab w:val="left" w:pos="2445"/>
        </w:tabs>
        <w:suppressAutoHyphens/>
        <w:spacing w:line="100" w:lineRule="atLeast"/>
        <w:jc w:val="both"/>
        <w:textAlignment w:val="baseline"/>
        <w:rPr>
          <w:rFonts w:ascii="Calibri" w:hAnsi="Calibri" w:cs="Calibri"/>
          <w:sz w:val="21"/>
          <w:szCs w:val="21"/>
          <w:lang w:val="de-DE"/>
        </w:rPr>
      </w:pPr>
      <w:r w:rsidRPr="003B423A">
        <w:rPr>
          <w:rFonts w:ascii="Calibri" w:hAnsi="Calibri" w:cs="Calibri"/>
          <w:color w:val="00000A"/>
          <w:sz w:val="21"/>
          <w:szCs w:val="21"/>
        </w:rPr>
        <w:t>Strony mogą dochodzić na zasadach ogólnych KC odszkodowania przewyższającego wysokości ustalonych kar umownych.</w:t>
      </w:r>
    </w:p>
    <w:p w14:paraId="13DB8F36"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8</w:t>
      </w:r>
    </w:p>
    <w:p w14:paraId="6911C6C8"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6A03E163" w14:textId="77777777" w:rsidR="003B423A" w:rsidRPr="003B423A" w:rsidRDefault="003B423A" w:rsidP="003B423A">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Dopuszcza się zmianę postanowień umowy w przypadku:</w:t>
      </w:r>
    </w:p>
    <w:p w14:paraId="31EA8109" w14:textId="77777777" w:rsidR="003B423A" w:rsidRPr="003B423A" w:rsidRDefault="003B423A" w:rsidP="003B423A">
      <w:pPr>
        <w:widowControl w:val="0"/>
        <w:numPr>
          <w:ilvl w:val="1"/>
          <w:numId w:val="43"/>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zmiany stawki podatku od towarów i usług VAT,</w:t>
      </w:r>
    </w:p>
    <w:p w14:paraId="0C650998" w14:textId="77777777" w:rsidR="003B423A" w:rsidRPr="003B423A" w:rsidRDefault="003B423A" w:rsidP="003B423A">
      <w:pPr>
        <w:widowControl w:val="0"/>
        <w:numPr>
          <w:ilvl w:val="1"/>
          <w:numId w:val="43"/>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urzędowej zmiany cen leków znajdujących się na liście leków refundowanych stanowiących przedmiot umowy.</w:t>
      </w:r>
    </w:p>
    <w:p w14:paraId="1B2DBF19" w14:textId="77777777" w:rsidR="003B423A" w:rsidRPr="003B423A" w:rsidRDefault="003B423A" w:rsidP="003B423A">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Warunkami dokonania zmian określonych w ust. 1 są odpowiednio:</w:t>
      </w:r>
    </w:p>
    <w:p w14:paraId="4508E25F" w14:textId="77777777" w:rsidR="003B423A" w:rsidRPr="003B423A" w:rsidRDefault="003B423A" w:rsidP="003B423A">
      <w:pPr>
        <w:widowControl w:val="0"/>
        <w:numPr>
          <w:ilvl w:val="1"/>
          <w:numId w:val="43"/>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wejście w życie nowych przepisów regulujących wysokość stawki podatku od towarów i usług VAT,</w:t>
      </w:r>
    </w:p>
    <w:p w14:paraId="00E12A83" w14:textId="77777777" w:rsidR="003B423A" w:rsidRPr="003B423A" w:rsidRDefault="003B423A" w:rsidP="003B423A">
      <w:pPr>
        <w:widowControl w:val="0"/>
        <w:numPr>
          <w:ilvl w:val="1"/>
          <w:numId w:val="43"/>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ogłoszenie przez ministra właściwego do spraw zdrowia obwieszczenia zmieniającego ceny leków znajdujących się na liście leków refundowanych.</w:t>
      </w:r>
    </w:p>
    <w:p w14:paraId="59288874" w14:textId="77777777" w:rsidR="003B423A" w:rsidRPr="003B423A" w:rsidRDefault="003B423A" w:rsidP="003B423A">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 przypadku zmiany stawki podatku od towarów i usług VAT dopuszcza się wyłącznie zmianę ceny brutto przedmiotu zamówienia, cena netto pozostaje bez zmian.</w:t>
      </w:r>
    </w:p>
    <w:p w14:paraId="0307B212" w14:textId="77777777" w:rsidR="003B423A" w:rsidRPr="003B423A" w:rsidRDefault="003B423A" w:rsidP="003B423A">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 przypadku urzędowej zmiany cen leków znajdujących się na liście leków refundowanych zmianie ulega cena netto leku do wysokości aktualnie obowiązującej ceny netto urzędowej leku.</w:t>
      </w:r>
    </w:p>
    <w:p w14:paraId="59471901" w14:textId="77777777" w:rsidR="003B423A" w:rsidRPr="003B423A" w:rsidRDefault="003B423A" w:rsidP="003B423A">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 xml:space="preserve">Jeżeli w czasie obowiązywania niniejszej umowy producent danego przedmiotu umowy zaprzestanie jego produkcji lub przedmiot umowy będzie niedostępny na rynku polskim, Dostawca zobowiązuje się powiadomić o powyższym fakcie Odbiorcę i jednocześnie zaproponować w miejsce tego przedmiotu umowy jego odpowiednik chemiczny zgodny z nazwą międzynarodową przedmiotu umowy, rejestracją leku. W powyższym przypadku, o ile Odbiorca wyrazi zgodę na zastąpienie przedmiotu umowy proponowanym przez Dostawcę odpowiednikiem, dopuszcza się zmianę w umowie zaoferowanego przedmiotu umowy, producenta, zaoferowanej ilości opakowań stosownie do ilości wymaganej przez Odbiorcę, ceny jednostkowej opakowania na proporcjonalną do oferowanego opakowania przed </w:t>
      </w:r>
      <w:r w:rsidRPr="003B423A">
        <w:rPr>
          <w:rFonts w:ascii="Calibri" w:hAnsi="Calibri" w:cs="Calibri"/>
          <w:color w:val="00000A"/>
          <w:sz w:val="21"/>
          <w:szCs w:val="21"/>
        </w:rPr>
        <w:lastRenderedPageBreak/>
        <w:t>zmianą i po zmianie wraz z dalszymi konsekwencjami rachunkowymi, przy czym zastrzega się, że całkowita wartość brutto zmienionej pozycji nie może ulec zwiększeniu.</w:t>
      </w:r>
    </w:p>
    <w:p w14:paraId="17972B9C" w14:textId="77777777" w:rsidR="003B423A" w:rsidRPr="003B423A" w:rsidRDefault="003B423A" w:rsidP="003B423A">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Zmiana postanowień umowy, w przypadku, o którym mowa w ust. 1 i 5 może nastąpić na pisemny wniosek Strony inicjującej zmianę (forma pisemna zastrzeżona pod rygorem nieważności) i następuje pod rygorem nieważności w formie podpisanego przez obie Strony aneksu do Umowy.</w:t>
      </w:r>
    </w:p>
    <w:p w14:paraId="1D70CDE6"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0B97BC50"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9</w:t>
      </w:r>
    </w:p>
    <w:p w14:paraId="571FEEAD"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7F1443BA"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Wynagrodzenie Dostawcy, o którym mowa w § 4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47773174"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42B104C9"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Strony nie przewidują zmiany wysokości wynagrodzenia Dostawcy na podstawie ust. 1 i 2 w ciągu pierwszych 6 miesięcy obowiązywania umowy.</w:t>
      </w:r>
    </w:p>
    <w:p w14:paraId="1C115E1A"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Kwotę zmiany wysokości wynagrodzenia Dostawcy stanowi iloczyn pozostałej do zapłaty części wynagrodzenia należnego Dostawcy i „wskaźnika GUS”.</w:t>
      </w:r>
    </w:p>
    <w:p w14:paraId="6153BF12"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Maksymalna wartość zmiany wysokości wynagrodzenia Dostawcy, o której mowa w ust. 1 – 4, nie może przekroczyć 4 % całkowitego wynagrodzenia Dostawcy określonego w § 4 ust. 1 niniejszej umowy.</w:t>
      </w:r>
    </w:p>
    <w:p w14:paraId="64D5F525"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7F2A83F3"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Jeżeli z wnioskiem o dokonanie zmiany wynagrodzenia występuje Zamawiający, jest on uprawniony do żądania od Wykonawcy przedstawienia dokumentów, z których będzie wynikać, w jakim zakresie okoliczności, na które się powołuje, mają wpływ na koszty wykonania zamówienia, w tym przedłożenia odpowiednich zestawień, w terminie wyznaczonym przez Zamawiającego, nie krótszym niż 14 dni od dnia otrzymania przez Wykonawcę pisemnego żądania Zamawiającego.</w:t>
      </w:r>
    </w:p>
    <w:p w14:paraId="1D14F69E"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4845D042"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Zmiana wysokości wynagrodzenia Dostawcy, dokonana zgodnie z zasadami określonymi w ust. 1-6, będzie obowiązywała Strony od daty wskazanej w aneksie do Umowy, nie wcześniej niż data zawarcia aneksu.</w:t>
      </w:r>
    </w:p>
    <w:p w14:paraId="39534B0B"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 przypadku podwyższenia lub obniżenia wysokości wynagrodzenia Dostawcy, zgodnie z zasadami określonymi w ust. 1-6, Dostawca w terminie7 dni od daty zawarcia ze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4B72C162" w14:textId="77777777" w:rsidR="003B423A" w:rsidRPr="003B423A" w:rsidRDefault="003B423A" w:rsidP="003B423A">
      <w:pPr>
        <w:widowControl w:val="0"/>
        <w:numPr>
          <w:ilvl w:val="1"/>
          <w:numId w:val="43"/>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przedmiotem umowy są roboty budowlane, dostawy lub usługi,</w:t>
      </w:r>
    </w:p>
    <w:p w14:paraId="0C71A505" w14:textId="77777777" w:rsidR="003B423A" w:rsidRPr="003B423A" w:rsidRDefault="003B423A" w:rsidP="003B423A">
      <w:pPr>
        <w:widowControl w:val="0"/>
        <w:numPr>
          <w:ilvl w:val="1"/>
          <w:numId w:val="43"/>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okres obowiązywania umowy przekracza 6 miesięcy.</w:t>
      </w:r>
    </w:p>
    <w:p w14:paraId="7ED4712D" w14:textId="77777777" w:rsidR="003B423A" w:rsidRPr="003B423A" w:rsidRDefault="003B423A" w:rsidP="003B423A">
      <w:pPr>
        <w:widowControl w:val="0"/>
        <w:numPr>
          <w:ilvl w:val="0"/>
          <w:numId w:val="44"/>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Dostawca, w terminie 7 dni od daty zawarcia z podwykonawcą aneksu zmieniającego wysokość wynagrodzenia, przedłoży Odbiorcy kopię tego aneksu.</w:t>
      </w:r>
    </w:p>
    <w:p w14:paraId="3706CCAD"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1AE6D01B"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10</w:t>
      </w:r>
    </w:p>
    <w:p w14:paraId="23CA6BAF"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2791E42E" w14:textId="77777777" w:rsidR="003B423A" w:rsidRPr="003B423A" w:rsidRDefault="003B423A" w:rsidP="003B423A">
      <w:pPr>
        <w:widowControl w:val="0"/>
        <w:numPr>
          <w:ilvl w:val="0"/>
          <w:numId w:val="50"/>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Odbiorca zastrzega sobie prawo do odstąpienia od niniejszej umowy zgodnie z zapisem art. 456 ustawy prawo zamówień publicznych.</w:t>
      </w:r>
    </w:p>
    <w:p w14:paraId="22EB76C1" w14:textId="77777777" w:rsidR="003B423A" w:rsidRPr="003B423A" w:rsidRDefault="003B423A" w:rsidP="003B423A">
      <w:pPr>
        <w:widowControl w:val="0"/>
        <w:numPr>
          <w:ilvl w:val="0"/>
          <w:numId w:val="50"/>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Poza przypadkami określonymi przepisami powszechnie obowiązującego prawa, w tym art. 456 ustawy prawo zamówień publicznych, Odbiorcy przysługuje prawo odstąpienia od niniejszej umowy w przypadku:</w:t>
      </w:r>
    </w:p>
    <w:p w14:paraId="3E378CE0" w14:textId="77777777" w:rsidR="003B423A" w:rsidRPr="003B423A" w:rsidRDefault="003B423A" w:rsidP="003B423A">
      <w:pPr>
        <w:widowControl w:val="0"/>
        <w:numPr>
          <w:ilvl w:val="0"/>
          <w:numId w:val="45"/>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stwierdzenia wad jakościowych dostarczanego przedmiotu umowy,</w:t>
      </w:r>
    </w:p>
    <w:p w14:paraId="74244124" w14:textId="77777777" w:rsidR="003B423A" w:rsidRPr="003B423A" w:rsidRDefault="003B423A" w:rsidP="003B423A">
      <w:pPr>
        <w:widowControl w:val="0"/>
        <w:numPr>
          <w:ilvl w:val="0"/>
          <w:numId w:val="45"/>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zwłoki w dostawie przedmiotu umowy,</w:t>
      </w:r>
    </w:p>
    <w:p w14:paraId="2DE40521" w14:textId="77777777" w:rsidR="003B423A" w:rsidRPr="003B423A" w:rsidRDefault="003B423A" w:rsidP="003B423A">
      <w:pPr>
        <w:widowControl w:val="0"/>
        <w:numPr>
          <w:ilvl w:val="0"/>
          <w:numId w:val="45"/>
        </w:numPr>
        <w:suppressAutoHyphens/>
        <w:spacing w:line="100" w:lineRule="atLeast"/>
        <w:ind w:left="851" w:hanging="284"/>
        <w:jc w:val="both"/>
        <w:textAlignment w:val="baseline"/>
        <w:rPr>
          <w:rFonts w:ascii="Calibri" w:hAnsi="Calibri" w:cs="Calibri"/>
          <w:color w:val="00000A"/>
          <w:sz w:val="21"/>
          <w:szCs w:val="21"/>
        </w:rPr>
      </w:pPr>
      <w:r w:rsidRPr="003B423A">
        <w:rPr>
          <w:rFonts w:ascii="Calibri" w:hAnsi="Calibri" w:cs="Calibri"/>
          <w:color w:val="00000A"/>
          <w:sz w:val="21"/>
          <w:szCs w:val="21"/>
        </w:rPr>
        <w:t>nieodpowiedniego okresu ważności przedmiotu umowy.</w:t>
      </w:r>
    </w:p>
    <w:p w14:paraId="1FA590FE" w14:textId="77777777" w:rsidR="003B423A" w:rsidRPr="003B423A" w:rsidRDefault="003B423A" w:rsidP="003B423A">
      <w:pPr>
        <w:widowControl w:val="0"/>
        <w:numPr>
          <w:ilvl w:val="0"/>
          <w:numId w:val="50"/>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lastRenderedPageBreak/>
        <w:t>Prawo odstąpienia od umowy w przypadkach, o których mowa w ust. 2 pkt. 1-3, przysługuje Odbiorcy w terminie 30 dni od dnia stwierdzenia przez niego zaistnienia przesłanki do odstąpienia od Umowy.</w:t>
      </w:r>
    </w:p>
    <w:p w14:paraId="2DB8171F" w14:textId="77777777" w:rsidR="003B423A" w:rsidRPr="003B423A" w:rsidRDefault="003B423A" w:rsidP="003B423A">
      <w:pPr>
        <w:widowControl w:val="0"/>
        <w:numPr>
          <w:ilvl w:val="0"/>
          <w:numId w:val="50"/>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0A5BD89B" w14:textId="77777777" w:rsidR="003B423A" w:rsidRPr="003B423A" w:rsidRDefault="003B423A" w:rsidP="003B423A">
      <w:pPr>
        <w:widowControl w:val="0"/>
        <w:numPr>
          <w:ilvl w:val="0"/>
          <w:numId w:val="50"/>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 przypadku odstąpienia od Umowy przez którąkolwiek ze Stron z przyczyn leżących po stronie Dostawcy, Dostawca zapłaci Odbiorcy karę umowną, o której mowa w § 6 ust. 2 niniejszej umowy.</w:t>
      </w:r>
    </w:p>
    <w:p w14:paraId="00916BB5" w14:textId="77777777" w:rsidR="003B423A" w:rsidRPr="003B423A" w:rsidRDefault="003B423A" w:rsidP="003B423A">
      <w:pPr>
        <w:widowControl w:val="0"/>
        <w:numPr>
          <w:ilvl w:val="0"/>
          <w:numId w:val="50"/>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Odstąpienie od umowy następuje w drodze pisemnego oświadczenia (forma pisemna zastrzeżona pod rygorem nieważności).</w:t>
      </w:r>
    </w:p>
    <w:p w14:paraId="65DDB779"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05D48A0F"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11</w:t>
      </w:r>
    </w:p>
    <w:p w14:paraId="45C10C02"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19F68929" w14:textId="77777777" w:rsidR="003B423A" w:rsidRPr="003B423A" w:rsidRDefault="003B423A" w:rsidP="003B423A">
      <w:pPr>
        <w:widowControl w:val="0"/>
        <w:numPr>
          <w:ilvl w:val="0"/>
          <w:numId w:val="46"/>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Odbiorca zastrzega sobie prawo zwrotu dostarczonego przedmiotu umowy w terminie 7 dni od dnia dostawy, w przypadku niezgodności dostawy pod względem ilościowym w stosunku do złożonego zamówienia.</w:t>
      </w:r>
    </w:p>
    <w:p w14:paraId="21F8BAF8" w14:textId="77777777" w:rsidR="003B423A" w:rsidRPr="003B423A" w:rsidRDefault="003B423A" w:rsidP="003B423A">
      <w:pPr>
        <w:widowControl w:val="0"/>
        <w:numPr>
          <w:ilvl w:val="0"/>
          <w:numId w:val="46"/>
        </w:numPr>
        <w:suppressAutoHyphens/>
        <w:spacing w:line="100" w:lineRule="atLeast"/>
        <w:ind w:left="284" w:hanging="284"/>
        <w:jc w:val="both"/>
        <w:textAlignment w:val="baseline"/>
        <w:rPr>
          <w:rFonts w:ascii="Calibri" w:hAnsi="Calibri" w:cs="Calibri"/>
          <w:sz w:val="21"/>
          <w:szCs w:val="21"/>
        </w:rPr>
      </w:pPr>
      <w:r w:rsidRPr="003B423A">
        <w:rPr>
          <w:rFonts w:ascii="Calibri" w:hAnsi="Calibri" w:cs="Calibri"/>
          <w:sz w:val="21"/>
          <w:szCs w:val="21"/>
        </w:rPr>
        <w:t>Dostawca na każde żądanie Odbiorcy zobowiązany jest w ciągu 7 dni roboczych od dnia otrzymania żądania dostarczyć Odbiorcy w formie pisemnej lub elektronicznej karty charakterystyki produktów leczniczych lub karty charakterystyki substancji niebezpiecznych. Odbiorca żądanie może skierować do Dostawcy pisemnie, faksem na numer ………………………………, e-mailem na adres……………………………………………………….</w:t>
      </w:r>
    </w:p>
    <w:p w14:paraId="5E298419"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79BDA246"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12</w:t>
      </w:r>
    </w:p>
    <w:p w14:paraId="7B07468C"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612A5115" w14:textId="77777777" w:rsidR="003B423A" w:rsidRPr="003B423A" w:rsidRDefault="003B423A" w:rsidP="003B423A">
      <w:pPr>
        <w:numPr>
          <w:ilvl w:val="0"/>
          <w:numId w:val="47"/>
        </w:numPr>
        <w:shd w:val="clear" w:color="auto" w:fill="FFFFFF"/>
        <w:ind w:left="284" w:hanging="284"/>
        <w:jc w:val="both"/>
        <w:rPr>
          <w:rFonts w:ascii="Calibri" w:hAnsi="Calibri" w:cs="Calibri"/>
          <w:color w:val="00000A"/>
          <w:sz w:val="21"/>
          <w:szCs w:val="21"/>
        </w:rPr>
      </w:pPr>
      <w:r w:rsidRPr="003B423A">
        <w:rPr>
          <w:rFonts w:ascii="Calibri" w:hAnsi="Calibri" w:cs="Calibr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w:t>
      </w:r>
    </w:p>
    <w:p w14:paraId="2F7585F2" w14:textId="77777777" w:rsidR="003B423A" w:rsidRPr="003B423A" w:rsidRDefault="003B423A" w:rsidP="003B423A">
      <w:pPr>
        <w:numPr>
          <w:ilvl w:val="0"/>
          <w:numId w:val="47"/>
        </w:numPr>
        <w:shd w:val="clear" w:color="auto" w:fill="FFFFFF"/>
        <w:ind w:left="284" w:hanging="284"/>
        <w:jc w:val="both"/>
        <w:rPr>
          <w:rFonts w:ascii="Calibri" w:hAnsi="Calibri" w:cs="Calibri"/>
          <w:color w:val="00000A"/>
          <w:sz w:val="21"/>
          <w:szCs w:val="21"/>
        </w:rPr>
      </w:pPr>
      <w:r w:rsidRPr="003B423A">
        <w:rPr>
          <w:rFonts w:ascii="Calibri" w:hAnsi="Calibri" w:cs="Calibri"/>
          <w:color w:val="00000A"/>
          <w:sz w:val="21"/>
          <w:szCs w:val="21"/>
        </w:rPr>
        <w:t>Dostawca zawiadamia Odbiorcę o wszelkich zmianach w odniesieniu do informacji, o których mowa w ust. 1, w trakcie trwania niniejszej umowy, a także przekazuje wymagane informacje na temat nowych podwykonawców, którym w późniejszym okresie zamierza powierzyć realizację usług.</w:t>
      </w:r>
    </w:p>
    <w:p w14:paraId="4AA05D4B" w14:textId="77777777" w:rsidR="003B423A" w:rsidRPr="003B423A" w:rsidRDefault="003B423A" w:rsidP="003B423A">
      <w:pPr>
        <w:numPr>
          <w:ilvl w:val="0"/>
          <w:numId w:val="47"/>
        </w:numPr>
        <w:shd w:val="clear" w:color="auto" w:fill="FFFFFF"/>
        <w:ind w:left="284" w:hanging="284"/>
        <w:jc w:val="both"/>
        <w:rPr>
          <w:rFonts w:ascii="Calibri" w:hAnsi="Calibri" w:cs="Calibri"/>
          <w:color w:val="00000A"/>
          <w:sz w:val="21"/>
          <w:szCs w:val="21"/>
        </w:rPr>
      </w:pPr>
      <w:r w:rsidRPr="003B423A">
        <w:rPr>
          <w:rFonts w:ascii="Calibri" w:hAnsi="Calibri" w:cs="Calibri"/>
          <w:color w:val="00000A"/>
          <w:sz w:val="21"/>
          <w:szCs w:val="21"/>
        </w:rPr>
        <w:t>Powierzenie wykonania części zamówienia podwykonawcom nie zwalnia Dostawcy z odpowiedzialności za należyte wykonanie tego zamówienia.</w:t>
      </w:r>
    </w:p>
    <w:p w14:paraId="0527F1EC" w14:textId="77777777" w:rsidR="003B423A" w:rsidRPr="003B423A" w:rsidRDefault="003B423A" w:rsidP="003B423A">
      <w:pPr>
        <w:numPr>
          <w:ilvl w:val="0"/>
          <w:numId w:val="47"/>
        </w:numPr>
        <w:shd w:val="clear" w:color="auto" w:fill="FFFFFF"/>
        <w:ind w:left="284" w:hanging="284"/>
        <w:jc w:val="both"/>
        <w:rPr>
          <w:rFonts w:ascii="Calibri" w:hAnsi="Calibri" w:cs="Calibri"/>
          <w:color w:val="00000A"/>
          <w:sz w:val="21"/>
          <w:szCs w:val="21"/>
        </w:rPr>
      </w:pPr>
      <w:r w:rsidRPr="003B423A">
        <w:rPr>
          <w:rFonts w:ascii="Calibri" w:hAnsi="Calibri" w:cs="Calibr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68789EE2"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76742E1F"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13</w:t>
      </w:r>
    </w:p>
    <w:p w14:paraId="621A5C49"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285354A2" w14:textId="77777777" w:rsidR="003B423A" w:rsidRPr="003B423A" w:rsidRDefault="003B423A" w:rsidP="003B423A">
      <w:pPr>
        <w:widowControl w:val="0"/>
        <w:numPr>
          <w:ilvl w:val="0"/>
          <w:numId w:val="48"/>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Wszelkie reklamacje Odbiorca zobowiązany jest sporządzić w formie pisemnej i przekazać Dostawcy.</w:t>
      </w:r>
    </w:p>
    <w:p w14:paraId="1FE284D9" w14:textId="77777777" w:rsidR="003B423A" w:rsidRPr="003B423A" w:rsidRDefault="003B423A" w:rsidP="003B423A">
      <w:pPr>
        <w:widowControl w:val="0"/>
        <w:numPr>
          <w:ilvl w:val="0"/>
          <w:numId w:val="48"/>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Dostawca jest zobowiązany reklamację rozpatrzyć bezzwłocznie, najpóźniej w ciągu 48 godzin od jej otrzymania.</w:t>
      </w:r>
    </w:p>
    <w:p w14:paraId="500F42EF" w14:textId="77777777" w:rsidR="003B423A" w:rsidRPr="003B423A" w:rsidRDefault="003B423A" w:rsidP="003B423A">
      <w:pPr>
        <w:widowControl w:val="0"/>
        <w:numPr>
          <w:ilvl w:val="0"/>
          <w:numId w:val="48"/>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Odbiorca reklamacje może złożyć faxem na numer ….</w:t>
      </w:r>
    </w:p>
    <w:p w14:paraId="7487BD50" w14:textId="77777777" w:rsidR="003B423A" w:rsidRPr="003B423A" w:rsidRDefault="003B423A" w:rsidP="003B423A">
      <w:pPr>
        <w:jc w:val="center"/>
        <w:rPr>
          <w:rFonts w:ascii="Calibri" w:hAnsi="Calibri" w:cs="Calibri"/>
          <w:bCs/>
          <w:sz w:val="21"/>
          <w:szCs w:val="21"/>
        </w:rPr>
      </w:pPr>
      <w:bookmarkStart w:id="6" w:name="_Hlk184106190"/>
    </w:p>
    <w:p w14:paraId="167694E2" w14:textId="77777777" w:rsidR="003B423A" w:rsidRPr="003B423A" w:rsidRDefault="003B423A" w:rsidP="003B423A">
      <w:pPr>
        <w:jc w:val="center"/>
        <w:rPr>
          <w:rFonts w:ascii="Calibri" w:hAnsi="Calibri" w:cs="Calibri"/>
          <w:bCs/>
          <w:sz w:val="21"/>
          <w:szCs w:val="21"/>
        </w:rPr>
      </w:pPr>
      <w:r w:rsidRPr="003B423A">
        <w:rPr>
          <w:rFonts w:ascii="Calibri" w:hAnsi="Calibri" w:cs="Calibri"/>
          <w:bCs/>
          <w:sz w:val="21"/>
          <w:szCs w:val="21"/>
        </w:rPr>
        <w:t>§ 14</w:t>
      </w:r>
    </w:p>
    <w:p w14:paraId="5E3A6E74" w14:textId="77777777" w:rsidR="003B423A" w:rsidRPr="003B423A" w:rsidRDefault="003B423A" w:rsidP="003B423A">
      <w:pPr>
        <w:jc w:val="center"/>
        <w:rPr>
          <w:rFonts w:ascii="Calibri" w:hAnsi="Calibri" w:cs="Calibri"/>
          <w:bCs/>
          <w:sz w:val="21"/>
          <w:szCs w:val="21"/>
        </w:rPr>
      </w:pPr>
    </w:p>
    <w:bookmarkEnd w:id="6"/>
    <w:p w14:paraId="02AC3581" w14:textId="77777777" w:rsidR="003B423A" w:rsidRPr="003B423A" w:rsidRDefault="003B423A" w:rsidP="003B423A">
      <w:pPr>
        <w:shd w:val="clear" w:color="auto" w:fill="FFFFFF"/>
        <w:tabs>
          <w:tab w:val="left" w:pos="9072"/>
        </w:tabs>
        <w:ind w:right="-2"/>
        <w:jc w:val="both"/>
        <w:rPr>
          <w:rFonts w:ascii="Calibri" w:hAnsi="Calibri" w:cs="Calibri"/>
          <w:color w:val="00000A"/>
          <w:sz w:val="21"/>
          <w:szCs w:val="21"/>
        </w:rPr>
      </w:pPr>
      <w:r w:rsidRPr="003B423A">
        <w:rPr>
          <w:rFonts w:ascii="Calibri" w:hAnsi="Calibri" w:cs="Calibri"/>
          <w:color w:val="00000A"/>
          <w:sz w:val="21"/>
          <w:szCs w:val="21"/>
        </w:rPr>
        <w:t>Wszelkie zmiany i uzupełnienia niniejszej umowy wymagają dla swojej ważności formy pisemnej.</w:t>
      </w:r>
    </w:p>
    <w:p w14:paraId="238D55C7"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00208AD1"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15</w:t>
      </w:r>
    </w:p>
    <w:p w14:paraId="7B7A1E08"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16DF1C43" w14:textId="77777777" w:rsidR="003B423A" w:rsidRPr="003B423A" w:rsidRDefault="003B423A" w:rsidP="003B423A">
      <w:pPr>
        <w:widowControl w:val="0"/>
        <w:numPr>
          <w:ilvl w:val="1"/>
          <w:numId w:val="45"/>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W razie powstania sporu związanego z wykonaniem umowy w sprawie niniejszego zamówienia publicznego, strony poddają się rozstrzygnięciu sądu właściwego wg siedziby Odbiorcy.</w:t>
      </w:r>
    </w:p>
    <w:p w14:paraId="084BE1E0" w14:textId="77777777" w:rsidR="003B423A" w:rsidRPr="003B423A" w:rsidRDefault="003B423A" w:rsidP="003B423A">
      <w:pPr>
        <w:widowControl w:val="0"/>
        <w:numPr>
          <w:ilvl w:val="1"/>
          <w:numId w:val="45"/>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lastRenderedPageBreak/>
        <w:t>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doręczeń będą uznawane za prawidłowo doręczone. Zmiana danych teleadresowych stron nie stanowi zmiany umowy.</w:t>
      </w:r>
    </w:p>
    <w:p w14:paraId="6225164E" w14:textId="77777777" w:rsidR="003B423A" w:rsidRPr="003B423A" w:rsidRDefault="003B423A" w:rsidP="003B423A">
      <w:pPr>
        <w:widowControl w:val="0"/>
        <w:numPr>
          <w:ilvl w:val="1"/>
          <w:numId w:val="45"/>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Osobą do kontaktu na etapie realizacji umowy ze strony Dostawcy jest:</w:t>
      </w:r>
    </w:p>
    <w:p w14:paraId="43D59690" w14:textId="77777777" w:rsidR="003B423A" w:rsidRPr="003B423A" w:rsidRDefault="003B423A" w:rsidP="003B423A">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3B423A">
        <w:rPr>
          <w:rFonts w:ascii="Calibri" w:hAnsi="Calibri" w:cs="Calibri"/>
          <w:color w:val="00000A"/>
          <w:sz w:val="21"/>
          <w:szCs w:val="21"/>
        </w:rPr>
        <w:t>Imię i nazwisko: ……………………………………………………………….</w:t>
      </w:r>
    </w:p>
    <w:p w14:paraId="73FDDF30" w14:textId="77777777" w:rsidR="003B423A" w:rsidRPr="003B423A" w:rsidRDefault="003B423A" w:rsidP="003B423A">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3B423A">
        <w:rPr>
          <w:rFonts w:ascii="Calibri" w:hAnsi="Calibri" w:cs="Calibri"/>
          <w:color w:val="00000A"/>
          <w:sz w:val="21"/>
          <w:szCs w:val="21"/>
        </w:rPr>
        <w:t>Tel: …………………………………………………………………………….</w:t>
      </w:r>
    </w:p>
    <w:p w14:paraId="6D681C36" w14:textId="77777777" w:rsidR="003B423A" w:rsidRPr="003B423A" w:rsidRDefault="003B423A" w:rsidP="003B423A">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3B423A">
        <w:rPr>
          <w:rFonts w:ascii="Calibri" w:hAnsi="Calibri" w:cs="Calibri"/>
          <w:color w:val="00000A"/>
          <w:sz w:val="21"/>
          <w:szCs w:val="21"/>
        </w:rPr>
        <w:t>E-mail: ………………………………………………………………………….</w:t>
      </w:r>
    </w:p>
    <w:p w14:paraId="4E0F337C" w14:textId="77777777" w:rsidR="003B423A" w:rsidRPr="003B423A" w:rsidRDefault="003B423A" w:rsidP="003B423A">
      <w:pPr>
        <w:widowControl w:val="0"/>
        <w:numPr>
          <w:ilvl w:val="1"/>
          <w:numId w:val="45"/>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Osobą do kontaktu na etapie realizacji umowy ze strony Odbiorcy jest:</w:t>
      </w:r>
    </w:p>
    <w:p w14:paraId="3836FD3B" w14:textId="77777777" w:rsidR="003B423A" w:rsidRPr="003B423A" w:rsidRDefault="003B423A" w:rsidP="003B423A">
      <w:pPr>
        <w:widowControl w:val="0"/>
        <w:tabs>
          <w:tab w:val="left" w:pos="2445"/>
        </w:tabs>
        <w:suppressAutoHyphens/>
        <w:spacing w:line="100" w:lineRule="atLeast"/>
        <w:ind w:left="284"/>
        <w:jc w:val="both"/>
        <w:textAlignment w:val="baseline"/>
        <w:rPr>
          <w:rFonts w:ascii="Calibri" w:hAnsi="Calibri" w:cs="Calibri"/>
          <w:b/>
          <w:bCs/>
          <w:color w:val="00000A"/>
          <w:sz w:val="21"/>
          <w:szCs w:val="21"/>
        </w:rPr>
      </w:pPr>
      <w:r w:rsidRPr="003B423A">
        <w:rPr>
          <w:rFonts w:ascii="Calibri" w:hAnsi="Calibri" w:cs="Calibri"/>
          <w:color w:val="00000A"/>
          <w:sz w:val="21"/>
          <w:szCs w:val="21"/>
        </w:rPr>
        <w:t xml:space="preserve">Imię i nazwisko: </w:t>
      </w:r>
      <w:r w:rsidRPr="003B423A">
        <w:rPr>
          <w:rFonts w:ascii="Calibri" w:hAnsi="Calibri" w:cs="Calibri"/>
          <w:b/>
          <w:bCs/>
          <w:color w:val="00000A"/>
          <w:sz w:val="21"/>
          <w:szCs w:val="21"/>
        </w:rPr>
        <w:t xml:space="preserve">Pan Stanisław Doroszewski </w:t>
      </w:r>
    </w:p>
    <w:p w14:paraId="309D8A77" w14:textId="77777777" w:rsidR="003B423A" w:rsidRPr="003B423A" w:rsidRDefault="003B423A" w:rsidP="003B423A">
      <w:pPr>
        <w:widowControl w:val="0"/>
        <w:tabs>
          <w:tab w:val="left" w:pos="2445"/>
        </w:tabs>
        <w:suppressAutoHyphens/>
        <w:spacing w:line="100" w:lineRule="atLeast"/>
        <w:ind w:left="284"/>
        <w:jc w:val="both"/>
        <w:textAlignment w:val="baseline"/>
        <w:rPr>
          <w:rFonts w:ascii="Calibri" w:hAnsi="Calibri" w:cs="Calibri"/>
          <w:b/>
          <w:bCs/>
          <w:color w:val="00000A"/>
          <w:sz w:val="21"/>
          <w:szCs w:val="21"/>
        </w:rPr>
      </w:pPr>
      <w:r w:rsidRPr="003B423A">
        <w:rPr>
          <w:rFonts w:ascii="Calibri" w:hAnsi="Calibri" w:cs="Calibri"/>
          <w:color w:val="00000A"/>
          <w:sz w:val="21"/>
          <w:szCs w:val="21"/>
        </w:rPr>
        <w:t xml:space="preserve">Tel.: </w:t>
      </w:r>
      <w:r w:rsidRPr="003B423A">
        <w:rPr>
          <w:rFonts w:ascii="Calibri" w:hAnsi="Calibri" w:cs="Calibri"/>
          <w:b/>
          <w:bCs/>
          <w:color w:val="00000A"/>
          <w:sz w:val="21"/>
          <w:szCs w:val="21"/>
        </w:rPr>
        <w:t xml:space="preserve">56/61-00-283 </w:t>
      </w:r>
    </w:p>
    <w:p w14:paraId="26D5BC64" w14:textId="77777777" w:rsidR="003B423A" w:rsidRPr="003B423A" w:rsidRDefault="003B423A" w:rsidP="003B423A">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3B423A">
        <w:rPr>
          <w:rFonts w:ascii="Calibri" w:hAnsi="Calibri" w:cs="Calibri"/>
          <w:color w:val="00000A"/>
          <w:sz w:val="21"/>
          <w:szCs w:val="21"/>
        </w:rPr>
        <w:t xml:space="preserve">E-mail: </w:t>
      </w:r>
      <w:r w:rsidRPr="003B423A">
        <w:rPr>
          <w:rFonts w:ascii="Calibri" w:hAnsi="Calibri" w:cs="Calibri"/>
          <w:b/>
          <w:bCs/>
          <w:color w:val="00000A"/>
          <w:sz w:val="21"/>
          <w:szCs w:val="21"/>
        </w:rPr>
        <w:t>dorosz@med.torun.pl</w:t>
      </w:r>
    </w:p>
    <w:p w14:paraId="70A914E7" w14:textId="77777777" w:rsidR="003B423A" w:rsidRPr="003B423A" w:rsidRDefault="003B423A" w:rsidP="003B423A">
      <w:pPr>
        <w:widowControl w:val="0"/>
        <w:numPr>
          <w:ilvl w:val="1"/>
          <w:numId w:val="45"/>
        </w:numPr>
        <w:suppressAutoHyphens/>
        <w:spacing w:line="100" w:lineRule="atLeast"/>
        <w:ind w:left="284" w:hanging="284"/>
        <w:jc w:val="both"/>
        <w:textAlignment w:val="baseline"/>
        <w:rPr>
          <w:rFonts w:ascii="Calibri" w:hAnsi="Calibri" w:cs="Calibri"/>
          <w:color w:val="00000A"/>
          <w:sz w:val="21"/>
          <w:szCs w:val="21"/>
        </w:rPr>
      </w:pPr>
      <w:r w:rsidRPr="003B423A">
        <w:rPr>
          <w:rFonts w:ascii="Calibri" w:hAnsi="Calibri" w:cs="Calibri"/>
          <w:color w:val="00000A"/>
          <w:sz w:val="21"/>
          <w:szCs w:val="21"/>
        </w:rPr>
        <w:t>Stronom przysługuje możliwość zmiany osób wskazanych w ust. 3 i 4 niniejszego paragrafu umowy. Zmiana osób do kontaktu, wskazanych w ust. 3 i 4 niniejszego paragrafu umowy, dokonuje się poprzez pisemne (pod rygorem nieważności) powiadomienie drugiej strony, wraz z podaniem imienia i nazwiska, numeru telefonu do kontaktu oraz adresu email osoby zmieniającej. Zmiana osób, o których mowa w ust.3 i 4 niniejszego paragrafu umowy nie wymaga zawarcia aneksu do umowy.</w:t>
      </w:r>
    </w:p>
    <w:p w14:paraId="2193D430" w14:textId="77777777" w:rsidR="003B423A" w:rsidRPr="003B423A" w:rsidRDefault="003B423A" w:rsidP="003B423A">
      <w:pPr>
        <w:widowControl w:val="0"/>
        <w:suppressAutoHyphens/>
        <w:spacing w:line="100" w:lineRule="atLeast"/>
        <w:jc w:val="center"/>
        <w:textAlignment w:val="baseline"/>
        <w:rPr>
          <w:rFonts w:ascii="Calibri" w:hAnsi="Calibri" w:cs="Calibri"/>
          <w:color w:val="00000A"/>
          <w:sz w:val="21"/>
          <w:szCs w:val="21"/>
        </w:rPr>
      </w:pPr>
    </w:p>
    <w:p w14:paraId="3F3FE910"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16</w:t>
      </w:r>
    </w:p>
    <w:p w14:paraId="11DCEA6D"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631A0261" w14:textId="77777777" w:rsidR="003B423A" w:rsidRPr="003B423A" w:rsidRDefault="003B423A" w:rsidP="003B423A">
      <w:pPr>
        <w:widowControl w:val="0"/>
        <w:tabs>
          <w:tab w:val="left" w:pos="2445"/>
        </w:tabs>
        <w:suppressAutoHyphens/>
        <w:spacing w:line="100" w:lineRule="atLeast"/>
        <w:jc w:val="both"/>
        <w:textAlignment w:val="baseline"/>
        <w:rPr>
          <w:rFonts w:ascii="Calibri" w:hAnsi="Calibri" w:cs="Calibri"/>
          <w:sz w:val="21"/>
          <w:szCs w:val="21"/>
        </w:rPr>
      </w:pPr>
      <w:r w:rsidRPr="003B423A">
        <w:rPr>
          <w:rFonts w:ascii="Calibri" w:hAnsi="Calibri" w:cs="Calibri"/>
          <w:sz w:val="21"/>
          <w:szCs w:val="21"/>
        </w:rPr>
        <w:t>W sprawach nieuregulowanych niniejszą umową mają zastosowanie odpowiednie przepisy ustawy prawo zamówień publicznych i kodeksu cywilnego.</w:t>
      </w:r>
    </w:p>
    <w:p w14:paraId="77DA3893"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09B94A7B"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r w:rsidRPr="003B423A">
        <w:rPr>
          <w:rFonts w:ascii="Calibri" w:hAnsi="Calibri" w:cs="Calibri"/>
          <w:sz w:val="21"/>
          <w:szCs w:val="21"/>
        </w:rPr>
        <w:t>§ 17</w:t>
      </w:r>
    </w:p>
    <w:p w14:paraId="246AF387" w14:textId="77777777" w:rsidR="003B423A" w:rsidRPr="003B423A" w:rsidRDefault="003B423A" w:rsidP="003B423A">
      <w:pPr>
        <w:widowControl w:val="0"/>
        <w:tabs>
          <w:tab w:val="left" w:pos="2445"/>
        </w:tabs>
        <w:suppressAutoHyphens/>
        <w:spacing w:line="100" w:lineRule="atLeast"/>
        <w:jc w:val="center"/>
        <w:textAlignment w:val="baseline"/>
        <w:rPr>
          <w:rFonts w:ascii="Calibri" w:hAnsi="Calibri" w:cs="Calibri"/>
          <w:sz w:val="21"/>
          <w:szCs w:val="21"/>
        </w:rPr>
      </w:pPr>
    </w:p>
    <w:p w14:paraId="360D4747" w14:textId="77777777" w:rsidR="003B423A" w:rsidRPr="003B423A" w:rsidRDefault="003B423A" w:rsidP="003B423A">
      <w:pPr>
        <w:shd w:val="clear" w:color="auto" w:fill="FFFFFF"/>
        <w:tabs>
          <w:tab w:val="left" w:pos="9072"/>
        </w:tabs>
        <w:ind w:right="-2"/>
        <w:jc w:val="both"/>
        <w:rPr>
          <w:rFonts w:ascii="Calibri" w:hAnsi="Calibri" w:cs="Calibri"/>
          <w:color w:val="00000A"/>
          <w:sz w:val="21"/>
          <w:szCs w:val="21"/>
        </w:rPr>
      </w:pPr>
      <w:r w:rsidRPr="003B423A">
        <w:rPr>
          <w:rFonts w:ascii="Calibri" w:hAnsi="Calibri" w:cs="Calibri"/>
          <w:color w:val="00000A"/>
          <w:sz w:val="21"/>
          <w:szCs w:val="21"/>
        </w:rPr>
        <w:t>Umowę sporządzono w dwóch jednobrzmiących egzemplarzach, po jednym dla każdej ze stron.</w:t>
      </w:r>
    </w:p>
    <w:p w14:paraId="36744257" w14:textId="77777777" w:rsidR="003B423A" w:rsidRPr="003B423A" w:rsidRDefault="003B423A" w:rsidP="003B423A">
      <w:pPr>
        <w:widowControl w:val="0"/>
        <w:tabs>
          <w:tab w:val="left" w:pos="2445"/>
        </w:tabs>
        <w:suppressAutoHyphens/>
        <w:spacing w:line="100" w:lineRule="atLeast"/>
        <w:textAlignment w:val="baseline"/>
        <w:rPr>
          <w:rFonts w:ascii="Calibri" w:hAnsi="Calibri" w:cs="Calibri"/>
          <w:sz w:val="21"/>
          <w:szCs w:val="21"/>
        </w:rPr>
      </w:pPr>
    </w:p>
    <w:p w14:paraId="2521CB64" w14:textId="77777777" w:rsidR="003B423A" w:rsidRPr="003B423A" w:rsidRDefault="003B423A" w:rsidP="003B423A">
      <w:pPr>
        <w:widowControl w:val="0"/>
        <w:tabs>
          <w:tab w:val="left" w:pos="2445"/>
        </w:tabs>
        <w:suppressAutoHyphens/>
        <w:spacing w:line="100" w:lineRule="atLeast"/>
        <w:textAlignment w:val="baseline"/>
        <w:rPr>
          <w:rFonts w:ascii="Calibri" w:hAnsi="Calibri" w:cs="Calibri"/>
          <w:sz w:val="21"/>
          <w:szCs w:val="21"/>
        </w:rPr>
      </w:pPr>
    </w:p>
    <w:p w14:paraId="1C846F42" w14:textId="77777777" w:rsidR="003B423A" w:rsidRPr="003B423A" w:rsidRDefault="003B423A" w:rsidP="003B423A">
      <w:pPr>
        <w:widowControl w:val="0"/>
        <w:tabs>
          <w:tab w:val="left" w:pos="2445"/>
        </w:tabs>
        <w:suppressAutoHyphens/>
        <w:spacing w:line="100" w:lineRule="atLeast"/>
        <w:textAlignment w:val="baseline"/>
        <w:rPr>
          <w:rFonts w:ascii="Calibri" w:hAnsi="Calibri" w:cs="Calibri"/>
          <w:sz w:val="21"/>
          <w:szCs w:val="21"/>
        </w:rPr>
      </w:pPr>
      <w:r w:rsidRPr="003B423A">
        <w:rPr>
          <w:rFonts w:ascii="Calibri" w:hAnsi="Calibri" w:cs="Calibri"/>
          <w:sz w:val="21"/>
          <w:szCs w:val="21"/>
        </w:rPr>
        <w:t xml:space="preserve">DOSTAWCA </w:t>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r>
      <w:r w:rsidRPr="003B423A">
        <w:rPr>
          <w:rFonts w:ascii="Calibri" w:hAnsi="Calibri" w:cs="Calibri"/>
          <w:sz w:val="21"/>
          <w:szCs w:val="21"/>
        </w:rPr>
        <w:tab/>
        <w:t>ODBIORCA</w:t>
      </w:r>
    </w:p>
    <w:p w14:paraId="0CAB3F6C" w14:textId="77777777" w:rsidR="008B3D4A" w:rsidRPr="00325041" w:rsidRDefault="008B3D4A" w:rsidP="008B3D4A">
      <w:pPr>
        <w:rPr>
          <w:rFonts w:asciiTheme="minorHAnsi" w:hAnsiTheme="minorHAnsi" w:cstheme="minorHAnsi"/>
          <w:sz w:val="22"/>
          <w:szCs w:val="22"/>
        </w:rPr>
      </w:pPr>
    </w:p>
    <w:p w14:paraId="20ACC975" w14:textId="20F7E484" w:rsidR="008B3D4A" w:rsidRPr="00325041" w:rsidRDefault="008B3D4A" w:rsidP="008B3D4A">
      <w:pPr>
        <w:pStyle w:val="Normalny1"/>
        <w:tabs>
          <w:tab w:val="left" w:pos="2445"/>
        </w:tabs>
        <w:jc w:val="right"/>
        <w:rPr>
          <w:rFonts w:asciiTheme="minorHAnsi" w:hAnsiTheme="minorHAnsi" w:cstheme="minorHAnsi"/>
          <w:b/>
          <w:bCs/>
          <w:sz w:val="22"/>
          <w:szCs w:val="22"/>
        </w:rPr>
      </w:pPr>
      <w:r w:rsidRPr="00325041">
        <w:rPr>
          <w:rFonts w:asciiTheme="minorHAnsi" w:hAnsiTheme="minorHAnsi" w:cstheme="minorHAnsi"/>
          <w:sz w:val="22"/>
          <w:szCs w:val="22"/>
        </w:rPr>
        <w:br w:type="page"/>
      </w:r>
      <w:r w:rsidRPr="00325041">
        <w:rPr>
          <w:rFonts w:asciiTheme="minorHAnsi" w:hAnsiTheme="minorHAnsi" w:cstheme="minorHAnsi"/>
          <w:b/>
          <w:bCs/>
          <w:sz w:val="22"/>
          <w:szCs w:val="22"/>
          <w:lang w:val="pl-PL"/>
        </w:rPr>
        <w:lastRenderedPageBreak/>
        <w:t xml:space="preserve">Załącznik nr 2 do </w:t>
      </w:r>
      <w:r w:rsidRPr="00891C78">
        <w:rPr>
          <w:rFonts w:asciiTheme="minorHAnsi" w:hAnsiTheme="minorHAnsi" w:cstheme="minorHAnsi"/>
          <w:b/>
          <w:bCs/>
          <w:sz w:val="22"/>
          <w:szCs w:val="22"/>
          <w:lang w:val="pl-PL"/>
        </w:rPr>
        <w:t>Umowy nr SSM.DZP.200</w:t>
      </w:r>
      <w:r w:rsidRPr="00891C78">
        <w:rPr>
          <w:rFonts w:asciiTheme="minorHAnsi" w:hAnsiTheme="minorHAnsi" w:cstheme="minorHAnsi"/>
          <w:b/>
          <w:bCs/>
          <w:sz w:val="22"/>
          <w:szCs w:val="22"/>
        </w:rPr>
        <w:t>.</w:t>
      </w:r>
      <w:r w:rsidR="00891C78" w:rsidRPr="00891C78">
        <w:rPr>
          <w:rFonts w:asciiTheme="minorHAnsi" w:hAnsiTheme="minorHAnsi" w:cstheme="minorHAnsi"/>
          <w:b/>
          <w:bCs/>
          <w:sz w:val="22"/>
          <w:szCs w:val="22"/>
        </w:rPr>
        <w:t>24</w:t>
      </w:r>
      <w:r w:rsidRPr="00891C78">
        <w:rPr>
          <w:rFonts w:asciiTheme="minorHAnsi" w:hAnsiTheme="minorHAnsi" w:cstheme="minorHAnsi"/>
          <w:b/>
          <w:bCs/>
          <w:sz w:val="22"/>
          <w:szCs w:val="22"/>
        </w:rPr>
        <w:t>.202</w:t>
      </w:r>
      <w:r w:rsidR="00891C78" w:rsidRPr="00891C78">
        <w:rPr>
          <w:rFonts w:asciiTheme="minorHAnsi" w:hAnsiTheme="minorHAnsi" w:cstheme="minorHAnsi"/>
          <w:b/>
          <w:bCs/>
          <w:sz w:val="22"/>
          <w:szCs w:val="22"/>
        </w:rPr>
        <w:t>6</w:t>
      </w:r>
    </w:p>
    <w:p w14:paraId="1FB96253" w14:textId="77777777" w:rsidR="008B3D4A" w:rsidRPr="00325041" w:rsidRDefault="008B3D4A" w:rsidP="008B3D4A">
      <w:pPr>
        <w:jc w:val="center"/>
        <w:rPr>
          <w:rFonts w:asciiTheme="minorHAnsi" w:eastAsia="Arial" w:hAnsiTheme="minorHAnsi" w:cstheme="minorHAnsi"/>
          <w:b/>
          <w:sz w:val="22"/>
          <w:szCs w:val="22"/>
        </w:rPr>
      </w:pPr>
    </w:p>
    <w:p w14:paraId="25FDD54F" w14:textId="77777777" w:rsidR="008B3D4A" w:rsidRPr="00325041" w:rsidRDefault="008B3D4A" w:rsidP="008B3D4A">
      <w:pPr>
        <w:jc w:val="center"/>
        <w:rPr>
          <w:rFonts w:asciiTheme="minorHAnsi" w:eastAsia="Arial" w:hAnsiTheme="minorHAnsi" w:cstheme="minorHAnsi"/>
          <w:b/>
          <w:sz w:val="22"/>
          <w:szCs w:val="22"/>
        </w:rPr>
      </w:pPr>
      <w:r w:rsidRPr="00325041">
        <w:rPr>
          <w:rFonts w:asciiTheme="minorHAnsi" w:eastAsia="Arial" w:hAnsiTheme="minorHAnsi" w:cstheme="minorHAnsi"/>
          <w:b/>
          <w:sz w:val="22"/>
          <w:szCs w:val="22"/>
        </w:rPr>
        <w:t xml:space="preserve">Informacje o sposobie przetwarzania danych osobowych przez </w:t>
      </w:r>
    </w:p>
    <w:p w14:paraId="15ECF24C" w14:textId="77777777" w:rsidR="008B3D4A" w:rsidRPr="00325041" w:rsidRDefault="008B3D4A" w:rsidP="008B3D4A">
      <w:pPr>
        <w:jc w:val="center"/>
        <w:rPr>
          <w:rFonts w:asciiTheme="minorHAnsi" w:eastAsia="Arial" w:hAnsiTheme="minorHAnsi" w:cstheme="minorHAnsi"/>
          <w:b/>
          <w:sz w:val="22"/>
          <w:szCs w:val="22"/>
        </w:rPr>
      </w:pPr>
      <w:r w:rsidRPr="00325041">
        <w:rPr>
          <w:rFonts w:asciiTheme="minorHAnsi" w:eastAsia="Arial" w:hAnsiTheme="minorHAnsi" w:cstheme="minorHAnsi"/>
          <w:b/>
          <w:sz w:val="22"/>
          <w:szCs w:val="22"/>
        </w:rPr>
        <w:t>Specjalistyczny Szpital Miejski im. M. Kopernika w Toruniu</w:t>
      </w:r>
    </w:p>
    <w:p w14:paraId="3E1802BC" w14:textId="77777777" w:rsidR="008B3D4A" w:rsidRPr="00325041" w:rsidRDefault="008B3D4A" w:rsidP="008B3D4A">
      <w:pPr>
        <w:jc w:val="both"/>
        <w:rPr>
          <w:rFonts w:asciiTheme="minorHAnsi" w:eastAsia="Arial" w:hAnsiTheme="minorHAnsi" w:cstheme="minorHAnsi"/>
          <w:sz w:val="22"/>
          <w:szCs w:val="22"/>
        </w:rPr>
      </w:pPr>
    </w:p>
    <w:p w14:paraId="3A2DB7D2" w14:textId="77777777" w:rsidR="008B3D4A" w:rsidRPr="00325041" w:rsidRDefault="008B3D4A" w:rsidP="008B3D4A">
      <w:pPr>
        <w:jc w:val="both"/>
        <w:rPr>
          <w:rFonts w:asciiTheme="minorHAnsi" w:eastAsia="Arial" w:hAnsiTheme="minorHAnsi" w:cstheme="minorHAnsi"/>
          <w:sz w:val="22"/>
          <w:szCs w:val="22"/>
        </w:rPr>
      </w:pPr>
      <w:r w:rsidRPr="00325041">
        <w:rPr>
          <w:rFonts w:asciiTheme="minorHAnsi" w:eastAsia="Arial" w:hAnsiTheme="minorHAnsi" w:cstheme="minorHAnsi"/>
          <w:sz w:val="22"/>
          <w:szCs w:val="22"/>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06F1BEBF" w14:textId="77777777" w:rsidR="008B3D4A" w:rsidRPr="00325041" w:rsidRDefault="008B3D4A" w:rsidP="008B3D4A">
      <w:pPr>
        <w:jc w:val="both"/>
        <w:rPr>
          <w:rFonts w:asciiTheme="minorHAnsi" w:eastAsia="Arial" w:hAnsiTheme="minorHAnsi" w:cstheme="minorHAnsi"/>
          <w:sz w:val="22"/>
          <w:szCs w:val="22"/>
        </w:rPr>
      </w:pPr>
    </w:p>
    <w:p w14:paraId="032F557F" w14:textId="77777777" w:rsidR="008B3D4A" w:rsidRPr="00325041" w:rsidRDefault="008B3D4A" w:rsidP="008B3D4A">
      <w:pPr>
        <w:jc w:val="both"/>
        <w:rPr>
          <w:rFonts w:asciiTheme="minorHAnsi" w:eastAsia="Arial" w:hAnsiTheme="minorHAnsi" w:cstheme="minorHAnsi"/>
          <w:sz w:val="22"/>
          <w:szCs w:val="22"/>
        </w:rPr>
      </w:pPr>
      <w:r w:rsidRPr="00325041">
        <w:rPr>
          <w:rFonts w:asciiTheme="minorHAnsi" w:eastAsia="Arial" w:hAnsiTheme="minorHAnsi" w:cstheme="minorHAnsi"/>
          <w:sz w:val="22"/>
          <w:szCs w:val="22"/>
        </w:rPr>
        <w:t>W związku z art.13 ust. 1 i 2 RODO uprzejmie informujemy, co następuje:</w:t>
      </w:r>
    </w:p>
    <w:p w14:paraId="49EF8DC7"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Administratorem Państwa danych osobowych jest </w:t>
      </w:r>
      <w:r w:rsidRPr="00325041">
        <w:rPr>
          <w:rFonts w:asciiTheme="minorHAnsi" w:hAnsiTheme="minorHAnsi" w:cstheme="minorHAnsi"/>
          <w:b/>
          <w:sz w:val="22"/>
          <w:szCs w:val="22"/>
          <w:lang w:val="pl-PL"/>
        </w:rPr>
        <w:t>Specjalistyczny Szpital Miejski im. M</w:t>
      </w:r>
      <w:r w:rsidRPr="00325041">
        <w:rPr>
          <w:rFonts w:asciiTheme="minorHAnsi" w:hAnsiTheme="minorHAnsi" w:cstheme="minorHAnsi"/>
          <w:sz w:val="22"/>
          <w:szCs w:val="22"/>
          <w:lang w:val="pl-PL"/>
        </w:rPr>
        <w:t xml:space="preserve">. </w:t>
      </w:r>
      <w:r w:rsidRPr="00325041">
        <w:rPr>
          <w:rFonts w:asciiTheme="minorHAnsi" w:hAnsiTheme="minorHAnsi" w:cstheme="minorHAnsi"/>
          <w:b/>
          <w:sz w:val="22"/>
          <w:szCs w:val="22"/>
          <w:lang w:val="pl-PL"/>
        </w:rPr>
        <w:t>Kopernika w Toruniu, ul. Batorego 17/19, 87-100 Toruń</w:t>
      </w:r>
      <w:r w:rsidRPr="00325041">
        <w:rPr>
          <w:rFonts w:asciiTheme="minorHAnsi" w:hAnsiTheme="minorHAnsi" w:cstheme="minorHAnsi"/>
          <w:sz w:val="22"/>
          <w:szCs w:val="22"/>
          <w:lang w:val="pl-PL"/>
        </w:rPr>
        <w:t>, NIP:879-20-76-803, REGON: 870252274, e-mail: info@med.torun.pl, tel. 56-61-00-268.</w:t>
      </w:r>
    </w:p>
    <w:p w14:paraId="061EDE52"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W sprawach dotyczących przetwarzania danych osobowych można się kontaktować z Inspektorem ochrony danych na adres poczty elektronicznej: </w:t>
      </w:r>
      <w:hyperlink r:id="rId15" w:history="1">
        <w:r w:rsidRPr="00325041">
          <w:rPr>
            <w:rStyle w:val="Hipercze"/>
            <w:rFonts w:asciiTheme="minorHAnsi" w:hAnsiTheme="minorHAnsi" w:cstheme="minorHAnsi"/>
            <w:sz w:val="22"/>
            <w:szCs w:val="22"/>
            <w:lang w:val="pl-PL"/>
          </w:rPr>
          <w:t>iod@med.torun.pl</w:t>
        </w:r>
      </w:hyperlink>
      <w:r w:rsidRPr="00325041">
        <w:rPr>
          <w:rFonts w:asciiTheme="minorHAnsi" w:hAnsiTheme="minorHAnsi" w:cstheme="minorHAnsi"/>
          <w:sz w:val="22"/>
          <w:szCs w:val="22"/>
          <w:lang w:val="pl-PL"/>
        </w:rPr>
        <w:t xml:space="preserve"> lub na powyższy adres korespondencyjny.</w:t>
      </w:r>
    </w:p>
    <w:p w14:paraId="69439DCB" w14:textId="77777777" w:rsidR="008B3D4A" w:rsidRPr="00325041" w:rsidRDefault="008B3D4A" w:rsidP="008B3D4A">
      <w:pPr>
        <w:pStyle w:val="Normalny1"/>
        <w:jc w:val="both"/>
        <w:rPr>
          <w:rFonts w:asciiTheme="minorHAnsi" w:hAnsiTheme="minorHAnsi" w:cstheme="minorHAnsi"/>
          <w:b/>
          <w:sz w:val="22"/>
          <w:szCs w:val="22"/>
          <w:lang w:val="pl-PL"/>
        </w:rPr>
      </w:pPr>
    </w:p>
    <w:p w14:paraId="620962D0" w14:textId="77777777" w:rsidR="008B3D4A" w:rsidRPr="00325041" w:rsidRDefault="008B3D4A" w:rsidP="00FE57E9">
      <w:pPr>
        <w:pStyle w:val="Normalny1"/>
        <w:numPr>
          <w:ilvl w:val="1"/>
          <w:numId w:val="35"/>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Cel oraz podstawa wykorzystywania danych osobowych przez Specjalistyczny Szpital Miejski im. M. Kopernika w Toruniu.</w:t>
      </w:r>
    </w:p>
    <w:p w14:paraId="1D20BF40"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Państwa dane osobowe pozyskiwane są w związku z zawieraniem umów, które wykorzystywane</w:t>
      </w:r>
      <w:r>
        <w:rPr>
          <w:rFonts w:asciiTheme="minorHAnsi" w:hAnsiTheme="minorHAnsi" w:cstheme="minorHAnsi"/>
          <w:sz w:val="22"/>
          <w:szCs w:val="22"/>
          <w:lang w:val="pl-PL"/>
        </w:rPr>
        <w:t xml:space="preserve"> </w:t>
      </w:r>
      <w:r w:rsidRPr="00325041">
        <w:rPr>
          <w:rFonts w:asciiTheme="minorHAnsi" w:hAnsiTheme="minorHAnsi" w:cstheme="minorHAnsi"/>
          <w:sz w:val="22"/>
          <w:szCs w:val="22"/>
          <w:lang w:val="pl-PL"/>
        </w:rPr>
        <w:t>są w trakcie trwania umowy dla celów takich, jak:</w:t>
      </w:r>
    </w:p>
    <w:p w14:paraId="0C55AD21" w14:textId="77777777" w:rsidR="008B3D4A"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325041">
        <w:rPr>
          <w:rFonts w:asciiTheme="minorHAnsi" w:hAnsiTheme="minorHAnsi" w:cstheme="minorHAnsi"/>
          <w:sz w:val="22"/>
          <w:szCs w:val="22"/>
          <w:lang w:val="pl-PL"/>
        </w:rPr>
        <w:t>realizacja obowiązków prawnych m. in. przechowywanie danych dotyczących korespondencji elektronicznej/pocztowej na potrzeby przyszłych postępowań uprawnionych organów;</w:t>
      </w:r>
    </w:p>
    <w:p w14:paraId="4DDF8B47" w14:textId="77777777" w:rsidR="008B3D4A"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zawarcie oraz realizacja umowy między Specjalistycznym Szpitalem Miejskim im. M. Kopernika w Toruniu a Państwem, w tym zapewnienie poprawnej jakości usług przez czas trwania umowy</w:t>
      </w:r>
      <w:r>
        <w:rPr>
          <w:rFonts w:asciiTheme="minorHAnsi" w:hAnsiTheme="minorHAnsi" w:cstheme="minorHAnsi"/>
          <w:sz w:val="22"/>
          <w:szCs w:val="22"/>
          <w:lang w:val="pl-PL"/>
        </w:rPr>
        <w:t xml:space="preserve"> </w:t>
      </w:r>
      <w:r w:rsidRPr="00B247D3">
        <w:rPr>
          <w:rFonts w:asciiTheme="minorHAnsi" w:hAnsiTheme="minorHAnsi" w:cstheme="minorHAnsi"/>
          <w:sz w:val="22"/>
          <w:szCs w:val="22"/>
          <w:lang w:val="pl-PL"/>
        </w:rPr>
        <w:t>i rozliczeń po jej zakończeniu;</w:t>
      </w:r>
    </w:p>
    <w:p w14:paraId="13EEF6CA" w14:textId="77777777" w:rsidR="008B3D4A" w:rsidRPr="00B247D3"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przeciwdziałanie oraz dochodzenie roszczeń;</w:t>
      </w:r>
    </w:p>
    <w:p w14:paraId="517E6E9C"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7A663E98"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Dane osobowe potrzebne do realizacji obowiązków prawnych wykorzystywane będą przez Specjalistyczny Szpital Miejski im. M. Kopernika w Toruniu:</w:t>
      </w:r>
    </w:p>
    <w:p w14:paraId="3F7C4AF3"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przez czas wykonania tych obowiązków;</w:t>
      </w:r>
    </w:p>
    <w:p w14:paraId="1E541E54"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przez czas, w którym przepisy nakazują przechowywać dane;</w:t>
      </w:r>
    </w:p>
    <w:p w14:paraId="1C1C2C06"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przez czas, w którym możemy ponieść konsekwencje prawne niewykonania obowiązku.</w:t>
      </w:r>
    </w:p>
    <w:p w14:paraId="7FD19BCC"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To oznacza, że odpowiadamy za ich wykorzystanie w sposób bezpieczny, zgodny z umową i przepisami prawa.</w:t>
      </w:r>
    </w:p>
    <w:p w14:paraId="2752D51A" w14:textId="77777777" w:rsidR="008B3D4A" w:rsidRPr="00325041" w:rsidRDefault="008B3D4A" w:rsidP="008B3D4A">
      <w:pPr>
        <w:pStyle w:val="Normalny1"/>
        <w:jc w:val="both"/>
        <w:rPr>
          <w:rFonts w:asciiTheme="minorHAnsi" w:hAnsiTheme="minorHAnsi" w:cstheme="minorHAnsi"/>
          <w:sz w:val="22"/>
          <w:szCs w:val="22"/>
          <w:lang w:val="pl-PL"/>
        </w:rPr>
      </w:pPr>
    </w:p>
    <w:p w14:paraId="2FC600D1" w14:textId="77777777" w:rsidR="008B3D4A" w:rsidRPr="00325041" w:rsidRDefault="008B3D4A" w:rsidP="00FE57E9">
      <w:pPr>
        <w:pStyle w:val="Normalny1"/>
        <w:numPr>
          <w:ilvl w:val="1"/>
          <w:numId w:val="35"/>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Rodzaj Państwa danych osobowych, jakie są przetwarzane przez Specjalistyczny Szpital Miejski im. M. Kopernika w Toruniu.</w:t>
      </w:r>
    </w:p>
    <w:p w14:paraId="5A1A1882"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Przetwarzaniu będą podlegały głównie takie rodzaje danych osobowych, powierzone na podstawie umowy, jak: dane zwykłe: imię i nazwisko, adres, telefon kontaktowy, adres email. </w:t>
      </w:r>
    </w:p>
    <w:p w14:paraId="362B111D"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2D3C4FDE"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7DD0B250" w14:textId="77777777" w:rsidR="008B3D4A" w:rsidRPr="00325041" w:rsidRDefault="008B3D4A" w:rsidP="008B3D4A">
      <w:pPr>
        <w:pStyle w:val="Normalny1"/>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III. Przekazywanie danych.</w:t>
      </w:r>
    </w:p>
    <w:p w14:paraId="4A55AFE2"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Specjalistycznym Szpital Miejski im. M. Kopernika w Toruniu w ramach prowadzonej działalności przekazuje dane osobowe następującym podmiotom:</w:t>
      </w:r>
    </w:p>
    <w:p w14:paraId="54493EA7" w14:textId="77777777" w:rsidR="008B3D4A" w:rsidRPr="00325041" w:rsidRDefault="008B3D4A" w:rsidP="008B3D4A">
      <w:pPr>
        <w:pStyle w:val="Normalny1"/>
        <w:ind w:firstLine="708"/>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pracownikom oraz współpracownikom;</w:t>
      </w:r>
    </w:p>
    <w:p w14:paraId="18F5666F" w14:textId="77777777" w:rsidR="008B3D4A" w:rsidRPr="00325041" w:rsidRDefault="008B3D4A" w:rsidP="008B3D4A">
      <w:pPr>
        <w:pStyle w:val="Normalny1"/>
        <w:ind w:firstLine="708"/>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gdy jest to uzasadnione - świadczącym usługi zarządzania systemem informatycznym;</w:t>
      </w:r>
    </w:p>
    <w:p w14:paraId="19677B08"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świadczącym usługi kurierskie lub pocztowe (w celu prowadzenia niezbędnej korespondencji w powierzonych nam sprawach).</w:t>
      </w:r>
    </w:p>
    <w:p w14:paraId="31E7990E"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lastRenderedPageBreak/>
        <w:t>Pani/Pana dane będą udostępniane innym odbiorcom jedynie w przypadku, gdy taki obowiązek wynika z powszechnie obowiązujących przepisów prawa.</w:t>
      </w:r>
    </w:p>
    <w:p w14:paraId="1CE77BF0" w14:textId="77777777" w:rsidR="008B3D4A" w:rsidRPr="00325041" w:rsidRDefault="008B3D4A" w:rsidP="008B3D4A">
      <w:pPr>
        <w:pStyle w:val="Normalny1"/>
        <w:jc w:val="both"/>
        <w:rPr>
          <w:rFonts w:asciiTheme="minorHAnsi" w:hAnsiTheme="minorHAnsi" w:cstheme="minorHAnsi"/>
          <w:sz w:val="22"/>
          <w:szCs w:val="22"/>
          <w:lang w:val="pl-PL"/>
        </w:rPr>
      </w:pPr>
    </w:p>
    <w:p w14:paraId="778A7575"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dostępu do danych.</w:t>
      </w:r>
    </w:p>
    <w:p w14:paraId="15C91074"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Przepisy Rozporządzenia o ochronie danych osobowych uprawniają Państwa do wystąpienia do nas z żądaniem:</w:t>
      </w:r>
    </w:p>
    <w:p w14:paraId="5D88EADC"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325041">
        <w:rPr>
          <w:rFonts w:asciiTheme="minorHAnsi" w:hAnsiTheme="minorHAnsi" w:cstheme="minorHAnsi"/>
          <w:sz w:val="22"/>
          <w:szCs w:val="22"/>
          <w:lang w:val="pl-PL"/>
        </w:rPr>
        <w:t>udzielenia informacji o przetwarzanych danych;</w:t>
      </w:r>
    </w:p>
    <w:p w14:paraId="68A6E704"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wydania kopii przetwarzania danych;</w:t>
      </w:r>
    </w:p>
    <w:p w14:paraId="65F97046"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niezwłocznego sprostowania nieprawidłowych danych;</w:t>
      </w:r>
    </w:p>
    <w:p w14:paraId="2D5515E2"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uzupełnienia niekompletnych danych osobowych, w tym poprzez przedstawienie dodatkowego oświadczenia;</w:t>
      </w:r>
    </w:p>
    <w:p w14:paraId="34353A85"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ograniczenia przetwarzania danych w przypadku zakwestionowania ich prawidłowości;</w:t>
      </w:r>
    </w:p>
    <w:p w14:paraId="7912DBBA"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niezwłocznego usunięcia danych bezpodstawnie przetwarzanych;</w:t>
      </w:r>
    </w:p>
    <w:p w14:paraId="63845F7C" w14:textId="77777777" w:rsidR="008B3D4A" w:rsidRPr="00B247D3"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przeniesienia danych do innego administratora w powszechnie używanym formacie, nadającym się do odczytu maszynowego.</w:t>
      </w:r>
    </w:p>
    <w:p w14:paraId="68500E0F"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62383282"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 sprzeciwu.</w:t>
      </w:r>
    </w:p>
    <w:p w14:paraId="20F695FF"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2EE51946" w14:textId="77777777" w:rsidR="008B3D4A" w:rsidRPr="00325041" w:rsidRDefault="008B3D4A" w:rsidP="008B3D4A">
      <w:pPr>
        <w:pStyle w:val="Normalny1"/>
        <w:jc w:val="both"/>
        <w:rPr>
          <w:rFonts w:asciiTheme="minorHAnsi" w:hAnsiTheme="minorHAnsi" w:cstheme="minorHAnsi"/>
          <w:sz w:val="22"/>
          <w:szCs w:val="22"/>
          <w:lang w:val="pl-PL"/>
        </w:rPr>
      </w:pPr>
    </w:p>
    <w:p w14:paraId="260770C4"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 wniesienia skargi.</w:t>
      </w:r>
    </w:p>
    <w:p w14:paraId="067DDCFC" w14:textId="77777777" w:rsidR="008B3D4A"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2593517E"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Przekazane przez Państwa dane nie posłużą zautomatyzowanemu podejmowaniu decyzji, w tym profilowaniu.</w:t>
      </w:r>
    </w:p>
    <w:p w14:paraId="1FAA0D1E" w14:textId="77777777" w:rsidR="008B3D4A" w:rsidRPr="00325041" w:rsidRDefault="008B3D4A" w:rsidP="008B3D4A">
      <w:pPr>
        <w:rPr>
          <w:rFonts w:asciiTheme="minorHAnsi" w:hAnsiTheme="minorHAnsi" w:cstheme="minorHAnsi"/>
          <w:sz w:val="22"/>
          <w:szCs w:val="22"/>
        </w:rPr>
      </w:pPr>
    </w:p>
    <w:p w14:paraId="59C5F02B" w14:textId="77777777" w:rsidR="008B3D4A" w:rsidRPr="00325041" w:rsidRDefault="008B3D4A" w:rsidP="008B3D4A">
      <w:pPr>
        <w:rPr>
          <w:rFonts w:asciiTheme="minorHAnsi" w:hAnsiTheme="minorHAnsi" w:cstheme="minorHAnsi"/>
          <w:sz w:val="22"/>
          <w:szCs w:val="22"/>
        </w:rPr>
      </w:pPr>
    </w:p>
    <w:p w14:paraId="199B8B46" w14:textId="77777777" w:rsidR="008B3D4A" w:rsidRDefault="008B3D4A" w:rsidP="008B3D4A">
      <w:pPr>
        <w:rPr>
          <w:rFonts w:asciiTheme="minorHAnsi" w:hAnsiTheme="minorHAnsi" w:cstheme="minorHAnsi"/>
          <w:sz w:val="22"/>
          <w:szCs w:val="22"/>
        </w:rPr>
        <w:sectPr w:rsidR="008B3D4A" w:rsidSect="008B3D4A">
          <w:pgSz w:w="11906" w:h="16838"/>
          <w:pgMar w:top="851" w:right="1418" w:bottom="709" w:left="1418" w:header="709" w:footer="709" w:gutter="0"/>
          <w:cols w:space="708"/>
          <w:docGrid w:linePitch="360"/>
        </w:sectPr>
      </w:pPr>
      <w:r w:rsidRPr="00325041">
        <w:rPr>
          <w:rFonts w:asciiTheme="minorHAnsi" w:hAnsiTheme="minorHAnsi" w:cstheme="minorHAnsi"/>
          <w:sz w:val="22"/>
          <w:szCs w:val="22"/>
        </w:rPr>
        <w:t>DOSTAWCA</w:t>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t>ODBIORCA</w:t>
      </w:r>
    </w:p>
    <w:p w14:paraId="7F3AB43F" w14:textId="77777777" w:rsidR="008B3D4A" w:rsidRPr="00B247D3" w:rsidRDefault="008B3D4A" w:rsidP="008B3D4A">
      <w:pPr>
        <w:rPr>
          <w:rFonts w:asciiTheme="minorHAnsi" w:hAnsiTheme="minorHAnsi" w:cstheme="minorHAnsi"/>
          <w:sz w:val="22"/>
          <w:szCs w:val="22"/>
        </w:rPr>
      </w:pPr>
    </w:p>
    <w:p w14:paraId="0A21E175" w14:textId="3385DE32" w:rsidR="008B3D4A" w:rsidRPr="00325041" w:rsidRDefault="008B3D4A" w:rsidP="008B3D4A">
      <w:pPr>
        <w:jc w:val="right"/>
        <w:rPr>
          <w:rFonts w:asciiTheme="minorHAnsi" w:hAnsiTheme="minorHAnsi" w:cstheme="minorHAnsi"/>
          <w:b/>
          <w:bCs/>
          <w:sz w:val="22"/>
          <w:szCs w:val="22"/>
        </w:rPr>
      </w:pPr>
      <w:r w:rsidRPr="00325041">
        <w:rPr>
          <w:rFonts w:asciiTheme="minorHAnsi" w:hAnsiTheme="minorHAnsi" w:cstheme="minorHAnsi"/>
          <w:b/>
          <w:bCs/>
          <w:sz w:val="22"/>
          <w:szCs w:val="22"/>
        </w:rPr>
        <w:t>Załącznik nr 3 do Umo</w:t>
      </w:r>
      <w:r w:rsidRPr="00891C78">
        <w:rPr>
          <w:rFonts w:asciiTheme="minorHAnsi" w:hAnsiTheme="minorHAnsi" w:cstheme="minorHAnsi"/>
          <w:b/>
          <w:bCs/>
          <w:sz w:val="22"/>
          <w:szCs w:val="22"/>
        </w:rPr>
        <w:t>wy nr SSM.DZP.200.</w:t>
      </w:r>
      <w:r w:rsidR="00891C78" w:rsidRPr="00891C78">
        <w:rPr>
          <w:rFonts w:asciiTheme="minorHAnsi" w:hAnsiTheme="minorHAnsi" w:cstheme="minorHAnsi"/>
          <w:b/>
          <w:bCs/>
          <w:sz w:val="22"/>
          <w:szCs w:val="22"/>
        </w:rPr>
        <w:t>24</w:t>
      </w:r>
      <w:r w:rsidRPr="00891C78">
        <w:rPr>
          <w:rFonts w:asciiTheme="minorHAnsi" w:hAnsiTheme="minorHAnsi" w:cstheme="minorHAnsi"/>
          <w:b/>
          <w:bCs/>
          <w:sz w:val="22"/>
          <w:szCs w:val="22"/>
        </w:rPr>
        <w:t>.202</w:t>
      </w:r>
      <w:r w:rsidR="00891C78" w:rsidRPr="00891C78">
        <w:rPr>
          <w:rFonts w:asciiTheme="minorHAnsi" w:hAnsiTheme="minorHAnsi" w:cstheme="minorHAnsi"/>
          <w:b/>
          <w:bCs/>
          <w:sz w:val="22"/>
          <w:szCs w:val="22"/>
        </w:rPr>
        <w:t>6</w:t>
      </w:r>
      <w:r w:rsidRPr="00325041">
        <w:rPr>
          <w:rFonts w:asciiTheme="minorHAnsi" w:hAnsiTheme="minorHAnsi" w:cstheme="minorHAnsi"/>
          <w:b/>
          <w:bCs/>
          <w:sz w:val="22"/>
          <w:szCs w:val="22"/>
        </w:rPr>
        <w:br/>
      </w:r>
    </w:p>
    <w:p w14:paraId="50D2EFB0"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t xml:space="preserve">OŚWIADCZENIE O AKCEPTACJI FAKTUR WYSTAWIANYCH I PRZESYŁANYCH </w:t>
      </w:r>
    </w:p>
    <w:p w14:paraId="474216E4"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t>W FORMIE ELEKTRONICZNEJ</w:t>
      </w:r>
    </w:p>
    <w:p w14:paraId="4D750E81" w14:textId="77777777" w:rsidR="008B3D4A" w:rsidRPr="00325041" w:rsidRDefault="008B3D4A" w:rsidP="008B3D4A">
      <w:pPr>
        <w:rPr>
          <w:rFonts w:asciiTheme="minorHAnsi" w:hAnsiTheme="minorHAnsi" w:cstheme="minorHAnsi"/>
          <w:b/>
          <w:sz w:val="22"/>
          <w:szCs w:val="22"/>
        </w:rPr>
      </w:pPr>
    </w:p>
    <w:p w14:paraId="1EBA575D" w14:textId="77777777" w:rsidR="008B3D4A" w:rsidRPr="00325041" w:rsidRDefault="008B3D4A" w:rsidP="008B3D4A">
      <w:pPr>
        <w:jc w:val="right"/>
        <w:rPr>
          <w:rFonts w:asciiTheme="minorHAnsi" w:hAnsiTheme="minorHAnsi" w:cstheme="minorHAnsi"/>
          <w:bCs/>
          <w:sz w:val="22"/>
          <w:szCs w:val="22"/>
        </w:rPr>
      </w:pPr>
      <w:r w:rsidRPr="00325041">
        <w:rPr>
          <w:rFonts w:asciiTheme="minorHAnsi" w:hAnsiTheme="minorHAnsi" w:cstheme="minorHAnsi"/>
          <w:bCs/>
          <w:sz w:val="22"/>
          <w:szCs w:val="22"/>
        </w:rPr>
        <w:t>Toruń, dn.</w:t>
      </w:r>
      <w:r w:rsidRPr="00325041">
        <w:rPr>
          <w:rFonts w:asciiTheme="minorHAnsi" w:hAnsiTheme="minorHAnsi" w:cstheme="minorHAnsi"/>
          <w:sz w:val="22"/>
          <w:szCs w:val="22"/>
        </w:rPr>
        <w:t>…………………………………</w:t>
      </w:r>
    </w:p>
    <w:p w14:paraId="6DB63EDC" w14:textId="77777777" w:rsidR="008B3D4A" w:rsidRPr="00325041" w:rsidRDefault="008B3D4A" w:rsidP="008B3D4A">
      <w:pPr>
        <w:jc w:val="center"/>
        <w:rPr>
          <w:rFonts w:asciiTheme="minorHAnsi" w:hAnsiTheme="minorHAnsi" w:cstheme="minorHAnsi"/>
          <w:sz w:val="22"/>
          <w:szCs w:val="22"/>
        </w:rPr>
      </w:pPr>
    </w:p>
    <w:p w14:paraId="039660FB" w14:textId="77777777" w:rsidR="008B3D4A" w:rsidRPr="00325041" w:rsidRDefault="008B3D4A" w:rsidP="008B3D4A">
      <w:pPr>
        <w:rPr>
          <w:rFonts w:asciiTheme="minorHAnsi" w:hAnsiTheme="minorHAnsi" w:cstheme="minorHAnsi"/>
          <w:sz w:val="22"/>
          <w:szCs w:val="22"/>
          <w:u w:val="single"/>
        </w:rPr>
      </w:pPr>
      <w:r w:rsidRPr="00325041">
        <w:rPr>
          <w:rFonts w:asciiTheme="minorHAnsi" w:hAnsiTheme="minorHAnsi" w:cstheme="minorHAnsi"/>
          <w:sz w:val="22"/>
          <w:szCs w:val="22"/>
          <w:u w:val="single"/>
        </w:rPr>
        <w:t>Odbiorca faktury:</w:t>
      </w:r>
    </w:p>
    <w:p w14:paraId="3B1335C1"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 xml:space="preserve">                                                      </w:t>
      </w:r>
    </w:p>
    <w:p w14:paraId="6B020C45"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SPECJALISTYCZNY SZPITAL MIEJSKI        </w:t>
      </w:r>
    </w:p>
    <w:p w14:paraId="489DA721"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IM. M. KOPERNIKA W TORUNIU                   </w:t>
      </w:r>
    </w:p>
    <w:p w14:paraId="632184C3"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b/>
          <w:sz w:val="22"/>
          <w:szCs w:val="22"/>
        </w:rPr>
        <w:t xml:space="preserve">87-100 TORUŃ                                                        </w:t>
      </w:r>
    </w:p>
    <w:p w14:paraId="17EF1CA3"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b/>
          <w:sz w:val="22"/>
          <w:szCs w:val="22"/>
        </w:rPr>
        <w:t xml:space="preserve">ul. Batorego 17/19                                                         </w:t>
      </w:r>
    </w:p>
    <w:p w14:paraId="4B2A4CFD"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NIP: 8792076803                                                      </w:t>
      </w:r>
    </w:p>
    <w:p w14:paraId="30D87375"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REGON: 870252274    </w:t>
      </w:r>
    </w:p>
    <w:p w14:paraId="7AD21868" w14:textId="77777777" w:rsidR="008B3D4A" w:rsidRPr="00325041" w:rsidRDefault="008B3D4A" w:rsidP="008B3D4A">
      <w:pPr>
        <w:rPr>
          <w:rFonts w:asciiTheme="minorHAnsi" w:hAnsiTheme="minorHAnsi" w:cstheme="minorHAnsi"/>
          <w:sz w:val="22"/>
          <w:szCs w:val="22"/>
        </w:rPr>
      </w:pPr>
    </w:p>
    <w:p w14:paraId="68FF43DE" w14:textId="77777777" w:rsidR="008B3D4A" w:rsidRPr="00325041" w:rsidRDefault="008B3D4A" w:rsidP="008B3D4A">
      <w:pPr>
        <w:rPr>
          <w:rFonts w:asciiTheme="minorHAnsi" w:hAnsiTheme="minorHAnsi" w:cstheme="minorHAnsi"/>
          <w:sz w:val="22"/>
          <w:szCs w:val="22"/>
          <w:u w:val="single"/>
        </w:rPr>
      </w:pPr>
      <w:r w:rsidRPr="00325041">
        <w:rPr>
          <w:rFonts w:asciiTheme="minorHAnsi" w:hAnsiTheme="minorHAnsi" w:cstheme="minorHAnsi"/>
          <w:sz w:val="22"/>
          <w:szCs w:val="22"/>
          <w:u w:val="single"/>
        </w:rPr>
        <w:t xml:space="preserve">Wystawca faktury: </w:t>
      </w:r>
    </w:p>
    <w:p w14:paraId="23DB7FAE" w14:textId="77777777" w:rsidR="008B3D4A" w:rsidRPr="00325041" w:rsidRDefault="008B3D4A" w:rsidP="008B3D4A">
      <w:pPr>
        <w:rPr>
          <w:rFonts w:asciiTheme="minorHAnsi" w:hAnsiTheme="minorHAnsi" w:cstheme="minorHAnsi"/>
          <w:sz w:val="22"/>
          <w:szCs w:val="22"/>
          <w:u w:val="single"/>
        </w:rPr>
      </w:pPr>
    </w:p>
    <w:p w14:paraId="36BDFC7F"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w:t>
      </w:r>
    </w:p>
    <w:p w14:paraId="318C5626" w14:textId="77777777" w:rsidR="008B3D4A" w:rsidRPr="00325041" w:rsidRDefault="008B3D4A" w:rsidP="008B3D4A">
      <w:pPr>
        <w:rPr>
          <w:rFonts w:asciiTheme="minorHAnsi" w:hAnsiTheme="minorHAnsi" w:cstheme="minorHAnsi"/>
          <w:sz w:val="22"/>
          <w:szCs w:val="22"/>
        </w:rPr>
      </w:pPr>
    </w:p>
    <w:p w14:paraId="6FD1CA9D"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w:t>
      </w:r>
    </w:p>
    <w:p w14:paraId="5E56EEEE" w14:textId="77777777" w:rsidR="008B3D4A" w:rsidRPr="00325041" w:rsidRDefault="008B3D4A" w:rsidP="008B3D4A">
      <w:pPr>
        <w:rPr>
          <w:rFonts w:asciiTheme="minorHAnsi" w:hAnsiTheme="minorHAnsi" w:cstheme="minorHAnsi"/>
          <w:sz w:val="22"/>
          <w:szCs w:val="22"/>
        </w:rPr>
      </w:pPr>
    </w:p>
    <w:p w14:paraId="48191114"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NIP……………………………….</w:t>
      </w:r>
    </w:p>
    <w:p w14:paraId="04B10655" w14:textId="77777777" w:rsidR="008B3D4A" w:rsidRPr="00325041" w:rsidRDefault="008B3D4A" w:rsidP="008B3D4A">
      <w:pPr>
        <w:rPr>
          <w:rFonts w:asciiTheme="minorHAnsi" w:hAnsiTheme="minorHAnsi" w:cstheme="minorHAnsi"/>
          <w:sz w:val="22"/>
          <w:szCs w:val="22"/>
        </w:rPr>
      </w:pPr>
    </w:p>
    <w:p w14:paraId="164CAB18"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REGON………………………….</w:t>
      </w:r>
    </w:p>
    <w:p w14:paraId="164C84BF" w14:textId="77777777" w:rsidR="008B3D4A" w:rsidRPr="00325041" w:rsidRDefault="008B3D4A" w:rsidP="008B3D4A">
      <w:pPr>
        <w:rPr>
          <w:rFonts w:asciiTheme="minorHAnsi" w:hAnsiTheme="minorHAnsi" w:cstheme="minorHAnsi"/>
          <w:sz w:val="22"/>
          <w:szCs w:val="22"/>
        </w:rPr>
      </w:pPr>
    </w:p>
    <w:p w14:paraId="108D62BD" w14:textId="77777777" w:rsidR="008B3D4A" w:rsidRPr="00325041" w:rsidRDefault="008B3D4A" w:rsidP="008B3D4A">
      <w:pPr>
        <w:rPr>
          <w:rFonts w:asciiTheme="minorHAnsi" w:hAnsiTheme="minorHAnsi" w:cstheme="minorHAnsi"/>
          <w:sz w:val="22"/>
          <w:szCs w:val="22"/>
        </w:rPr>
      </w:pPr>
    </w:p>
    <w:p w14:paraId="1B11ADDA"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sz w:val="22"/>
          <w:szCs w:val="22"/>
        </w:rPr>
        <w:t>W imieniu Specjalistycznego Szpitala Miejskiego im. M. Kopernika w Toruniu niniejszym informuję, że akceptujemy wystawianie i przysłanie przez Wystawcę faktur VAT w formie elektronicznej zgodnie z art. 106m i art. 106 n</w:t>
      </w:r>
      <w:r w:rsidRPr="00325041">
        <w:rPr>
          <w:rFonts w:asciiTheme="minorHAnsi" w:hAnsiTheme="minorHAnsi" w:cstheme="minorHAnsi"/>
          <w:b/>
          <w:sz w:val="22"/>
          <w:szCs w:val="22"/>
        </w:rPr>
        <w:t xml:space="preserve"> </w:t>
      </w:r>
      <w:r w:rsidRPr="00325041">
        <w:rPr>
          <w:rFonts w:asciiTheme="minorHAnsi" w:hAnsiTheme="minorHAnsi" w:cstheme="minorHAnsi"/>
          <w:sz w:val="22"/>
          <w:szCs w:val="22"/>
        </w:rPr>
        <w:t>ustawy z dnia 11 marca 2004 r o podatku od towarów i usług</w:t>
      </w:r>
      <w:r w:rsidRPr="00325041">
        <w:rPr>
          <w:rFonts w:asciiTheme="minorHAnsi" w:hAnsiTheme="minorHAnsi" w:cstheme="minorHAnsi"/>
          <w:b/>
          <w:sz w:val="22"/>
          <w:szCs w:val="22"/>
        </w:rPr>
        <w:t xml:space="preserve"> </w:t>
      </w:r>
      <w:r w:rsidRPr="00325041">
        <w:rPr>
          <w:rFonts w:asciiTheme="minorHAnsi" w:hAnsiTheme="minorHAnsi" w:cstheme="minorHAnsi"/>
          <w:sz w:val="22"/>
          <w:szCs w:val="22"/>
        </w:rPr>
        <w:t>(Dz. U. 2020 r. poz. 106).</w:t>
      </w:r>
    </w:p>
    <w:p w14:paraId="104738B9" w14:textId="77777777" w:rsidR="008B3D4A" w:rsidRPr="00325041" w:rsidRDefault="008B3D4A" w:rsidP="008B3D4A">
      <w:pPr>
        <w:jc w:val="both"/>
        <w:rPr>
          <w:rFonts w:asciiTheme="minorHAnsi" w:hAnsiTheme="minorHAnsi" w:cstheme="minorHAnsi"/>
          <w:b/>
          <w:bCs/>
          <w:sz w:val="22"/>
          <w:szCs w:val="22"/>
        </w:rPr>
      </w:pPr>
      <w:r w:rsidRPr="00325041">
        <w:rPr>
          <w:rFonts w:asciiTheme="minorHAnsi" w:hAnsiTheme="minorHAnsi" w:cstheme="minorHAnsi"/>
          <w:sz w:val="22"/>
          <w:szCs w:val="22"/>
        </w:rPr>
        <w:t>Wystawca faktury zobowiązuje się do przesyłania faktur w formie elektronicznej na następujący adres e-mail:</w:t>
      </w:r>
      <w:r w:rsidRPr="00325041">
        <w:rPr>
          <w:rFonts w:asciiTheme="minorHAnsi" w:hAnsiTheme="minorHAnsi" w:cstheme="minorHAnsi"/>
          <w:b/>
          <w:bCs/>
          <w:sz w:val="22"/>
          <w:szCs w:val="22"/>
        </w:rPr>
        <w:t xml:space="preserve"> </w:t>
      </w:r>
    </w:p>
    <w:p w14:paraId="1757D159" w14:textId="77777777" w:rsidR="008B3D4A" w:rsidRPr="00325041" w:rsidRDefault="008B3D4A" w:rsidP="008B3D4A">
      <w:pPr>
        <w:jc w:val="both"/>
        <w:rPr>
          <w:rFonts w:asciiTheme="minorHAnsi" w:hAnsiTheme="minorHAnsi" w:cstheme="minorHAnsi"/>
          <w:b/>
          <w:bCs/>
          <w:sz w:val="22"/>
          <w:szCs w:val="22"/>
        </w:rPr>
      </w:pPr>
    </w:p>
    <w:p w14:paraId="1F070964" w14:textId="77777777" w:rsidR="008B3D4A" w:rsidRPr="00325041" w:rsidRDefault="008B3D4A" w:rsidP="008B3D4A">
      <w:pPr>
        <w:jc w:val="both"/>
        <w:rPr>
          <w:rFonts w:asciiTheme="minorHAnsi" w:hAnsiTheme="minorHAnsi" w:cstheme="minorHAnsi"/>
          <w:b/>
          <w:bCs/>
          <w:sz w:val="22"/>
          <w:szCs w:val="22"/>
        </w:rPr>
      </w:pPr>
      <w:r w:rsidRPr="00325041">
        <w:rPr>
          <w:rFonts w:asciiTheme="minorHAnsi" w:hAnsiTheme="minorHAnsi" w:cstheme="minorHAnsi"/>
          <w:b/>
          <w:bCs/>
          <w:sz w:val="22"/>
          <w:szCs w:val="22"/>
        </w:rPr>
        <w:t>dzfaktury@med.torun.pl</w:t>
      </w:r>
      <w:r w:rsidRPr="00325041">
        <w:rPr>
          <w:rFonts w:asciiTheme="minorHAnsi" w:hAnsiTheme="minorHAnsi" w:cstheme="minorHAnsi"/>
          <w:sz w:val="22"/>
          <w:szCs w:val="22"/>
        </w:rPr>
        <w:t xml:space="preserve"> od dnia</w:t>
      </w:r>
      <w:r w:rsidRPr="00325041">
        <w:rPr>
          <w:rFonts w:asciiTheme="minorHAnsi" w:hAnsiTheme="minorHAnsi" w:cstheme="minorHAnsi"/>
          <w:b/>
          <w:bCs/>
          <w:sz w:val="22"/>
          <w:szCs w:val="22"/>
        </w:rPr>
        <w:t xml:space="preserve"> ……………………….</w:t>
      </w:r>
    </w:p>
    <w:p w14:paraId="6C0014CC" w14:textId="77777777" w:rsidR="008B3D4A" w:rsidRPr="00325041" w:rsidRDefault="008B3D4A" w:rsidP="008B3D4A">
      <w:pPr>
        <w:jc w:val="both"/>
        <w:rPr>
          <w:rFonts w:asciiTheme="minorHAnsi" w:hAnsiTheme="minorHAnsi" w:cstheme="minorHAnsi"/>
          <w:sz w:val="22"/>
          <w:szCs w:val="22"/>
        </w:rPr>
      </w:pPr>
    </w:p>
    <w:p w14:paraId="5A2ABD49"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W przypadku zmiany danych zawartych w tym dokumencie zobowiązujemy się do niezwłocznego przekazania aktualnych danych.</w:t>
      </w:r>
    </w:p>
    <w:p w14:paraId="34AC7801" w14:textId="77777777" w:rsidR="008B3D4A" w:rsidRPr="00325041" w:rsidRDefault="008B3D4A" w:rsidP="008B3D4A">
      <w:pPr>
        <w:jc w:val="both"/>
        <w:rPr>
          <w:rFonts w:asciiTheme="minorHAnsi" w:hAnsiTheme="minorHAnsi" w:cstheme="minorHAnsi"/>
          <w:sz w:val="22"/>
          <w:szCs w:val="22"/>
        </w:rPr>
      </w:pPr>
    </w:p>
    <w:p w14:paraId="57849A13"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Zobowiązujemy się przyjmować faktury w formie papierowej, w przypadku, gdy przeszkody techniczne lub formalne uniemożliwiają przesyłanie faktur drogą elektroniczną.</w:t>
      </w:r>
    </w:p>
    <w:p w14:paraId="1517B155" w14:textId="77777777" w:rsidR="008B3D4A" w:rsidRPr="00325041" w:rsidRDefault="008B3D4A" w:rsidP="008B3D4A">
      <w:pPr>
        <w:jc w:val="both"/>
        <w:rPr>
          <w:rFonts w:asciiTheme="minorHAnsi" w:hAnsiTheme="minorHAnsi" w:cstheme="minorHAnsi"/>
          <w:sz w:val="22"/>
          <w:szCs w:val="22"/>
        </w:rPr>
      </w:pPr>
    </w:p>
    <w:p w14:paraId="48FAC8F8"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Wycofanie akceptacji przysyłania faktur VAT w formie elektronicznej może nastąpić w drodze pisemnej lub elektronicznej.</w:t>
      </w:r>
    </w:p>
    <w:p w14:paraId="57FCA9AF" w14:textId="77777777" w:rsidR="008B3D4A" w:rsidRPr="00325041" w:rsidRDefault="008B3D4A" w:rsidP="008B3D4A">
      <w:pPr>
        <w:rPr>
          <w:rFonts w:asciiTheme="minorHAnsi" w:hAnsiTheme="minorHAnsi" w:cstheme="minorHAnsi"/>
          <w:b/>
          <w:sz w:val="22"/>
          <w:szCs w:val="22"/>
        </w:rPr>
      </w:pPr>
    </w:p>
    <w:p w14:paraId="13068561" w14:textId="77777777" w:rsidR="008B3D4A" w:rsidRPr="00325041" w:rsidRDefault="008B3D4A" w:rsidP="008B3D4A">
      <w:pPr>
        <w:rPr>
          <w:rFonts w:asciiTheme="minorHAnsi" w:hAnsiTheme="minorHAnsi" w:cstheme="minorHAnsi"/>
          <w:sz w:val="22"/>
          <w:szCs w:val="22"/>
        </w:rPr>
      </w:pPr>
    </w:p>
    <w:p w14:paraId="7C3795CE" w14:textId="77777777" w:rsidR="008B3D4A" w:rsidRPr="00325041" w:rsidRDefault="008B3D4A" w:rsidP="008B3D4A">
      <w:pPr>
        <w:rPr>
          <w:rFonts w:asciiTheme="minorHAnsi" w:hAnsiTheme="minorHAnsi" w:cstheme="minorHAnsi"/>
          <w:sz w:val="22"/>
          <w:szCs w:val="22"/>
        </w:rPr>
      </w:pPr>
    </w:p>
    <w:p w14:paraId="7B7AE92F" w14:textId="77777777" w:rsidR="008B3D4A" w:rsidRPr="00325041" w:rsidRDefault="008B3D4A" w:rsidP="008B3D4A">
      <w:pPr>
        <w:rPr>
          <w:rFonts w:asciiTheme="minorHAnsi" w:hAnsiTheme="minorHAnsi" w:cstheme="minorHAnsi"/>
          <w:sz w:val="22"/>
          <w:szCs w:val="22"/>
        </w:rPr>
      </w:pPr>
    </w:p>
    <w:p w14:paraId="355098E6" w14:textId="77777777" w:rsidR="008B3D4A" w:rsidRPr="00325041" w:rsidRDefault="008B3D4A" w:rsidP="008B3D4A">
      <w:pPr>
        <w:ind w:left="5387"/>
        <w:rPr>
          <w:rFonts w:asciiTheme="minorHAnsi" w:hAnsiTheme="minorHAnsi" w:cstheme="minorHAnsi"/>
          <w:sz w:val="22"/>
          <w:szCs w:val="22"/>
        </w:rPr>
      </w:pPr>
      <w:r w:rsidRPr="00325041">
        <w:rPr>
          <w:rFonts w:asciiTheme="minorHAnsi" w:hAnsiTheme="minorHAnsi" w:cstheme="minorHAnsi"/>
          <w:sz w:val="22"/>
          <w:szCs w:val="22"/>
        </w:rPr>
        <w:t>…………………………………………………</w:t>
      </w:r>
    </w:p>
    <w:p w14:paraId="70068DE3" w14:textId="77777777" w:rsidR="008B3D4A" w:rsidRDefault="008B3D4A" w:rsidP="008B3D4A">
      <w:pPr>
        <w:jc w:val="center"/>
        <w:rPr>
          <w:rFonts w:asciiTheme="minorHAnsi" w:hAnsiTheme="minorHAnsi" w:cstheme="minorHAnsi"/>
          <w:sz w:val="22"/>
          <w:szCs w:val="22"/>
        </w:rPr>
        <w:sectPr w:rsidR="008B3D4A" w:rsidSect="008B3D4A">
          <w:pgSz w:w="11906" w:h="16838"/>
          <w:pgMar w:top="851" w:right="1418" w:bottom="709" w:left="1418" w:header="709" w:footer="709" w:gutter="0"/>
          <w:cols w:space="708"/>
          <w:docGrid w:linePitch="360"/>
        </w:sectPr>
      </w:pPr>
      <w:r w:rsidRPr="00325041">
        <w:rPr>
          <w:rFonts w:asciiTheme="minorHAnsi" w:hAnsiTheme="minorHAnsi" w:cstheme="minorHAnsi"/>
          <w:sz w:val="22"/>
          <w:szCs w:val="22"/>
        </w:rPr>
        <w:t xml:space="preserve">                                                                           </w:t>
      </w:r>
      <w:r w:rsidRPr="00325041">
        <w:rPr>
          <w:rFonts w:asciiTheme="minorHAnsi" w:hAnsiTheme="minorHAnsi" w:cstheme="minorHAnsi"/>
          <w:sz w:val="22"/>
          <w:szCs w:val="22"/>
        </w:rPr>
        <w:tab/>
      </w:r>
      <w:r w:rsidRPr="00325041">
        <w:rPr>
          <w:rFonts w:asciiTheme="minorHAnsi" w:hAnsiTheme="minorHAnsi" w:cstheme="minorHAnsi"/>
          <w:sz w:val="22"/>
          <w:szCs w:val="22"/>
        </w:rPr>
        <w:tab/>
        <w:t xml:space="preserve">  podpis Odbiorcy faktury</w:t>
      </w:r>
    </w:p>
    <w:p w14:paraId="467E319B"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lastRenderedPageBreak/>
        <w:t>Zasady przyjmowania faktur w formie elektronicznej</w:t>
      </w:r>
      <w:r w:rsidRPr="00325041">
        <w:rPr>
          <w:rFonts w:asciiTheme="minorHAnsi" w:hAnsiTheme="minorHAnsi" w:cstheme="minorHAnsi"/>
          <w:b/>
          <w:sz w:val="22"/>
          <w:szCs w:val="22"/>
        </w:rPr>
        <w:br/>
        <w:t>przez Specjalistyczny Szpital Miejski im. M. Kopernika w Toruniu</w:t>
      </w:r>
    </w:p>
    <w:p w14:paraId="7241CFC3" w14:textId="77777777" w:rsidR="008B3D4A" w:rsidRPr="00325041" w:rsidRDefault="008B3D4A" w:rsidP="008B3D4A">
      <w:pPr>
        <w:pStyle w:val="Tekstpodstawowy"/>
        <w:spacing w:before="120" w:line="240" w:lineRule="atLeast"/>
        <w:jc w:val="both"/>
        <w:rPr>
          <w:rFonts w:asciiTheme="minorHAnsi" w:hAnsiTheme="minorHAnsi" w:cstheme="minorHAnsi"/>
          <w:bCs/>
          <w:iCs/>
          <w:sz w:val="22"/>
          <w:szCs w:val="22"/>
        </w:rPr>
      </w:pPr>
      <w:r w:rsidRPr="00325041">
        <w:rPr>
          <w:rFonts w:asciiTheme="minorHAnsi" w:hAnsiTheme="minorHAnsi" w:cstheme="minorHAnsi"/>
          <w:bCs/>
          <w:iCs/>
          <w:sz w:val="22"/>
          <w:szCs w:val="22"/>
        </w:rPr>
        <w:t>Niniejsze zasady zostały przygotowane w celu ujednolicenia przyjmowania faktur w formie elektronicznej przez Specjalistyczny Szpital Miejski im. M. Kopernika w Toruniu.</w:t>
      </w:r>
    </w:p>
    <w:p w14:paraId="61CC5E7A" w14:textId="77777777" w:rsidR="008B3D4A"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325041">
        <w:rPr>
          <w:rFonts w:asciiTheme="minorHAnsi" w:hAnsiTheme="minorHAnsi" w:cstheme="minorHAnsi"/>
          <w:bCs/>
          <w:iCs/>
          <w:sz w:val="22"/>
          <w:szCs w:val="22"/>
        </w:rPr>
        <w:t>Podstawą prawną wystawiania i przesyłania faktur w formie elektronicznej jest ustawa z dnia 11 marca 2004 r. o podatku od towarów i usług.</w:t>
      </w:r>
    </w:p>
    <w:p w14:paraId="78516B39" w14:textId="77777777" w:rsidR="008B3D4A"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E-faktura- to faktura w formie elektronicznej wystawiona i otrzymywana w dowolnym formacie elektronicznym.</w:t>
      </w:r>
    </w:p>
    <w:p w14:paraId="668B620A" w14:textId="77777777" w:rsidR="008B3D4A" w:rsidRPr="00B247D3"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E-faktury mogą być przesyłane zgodnie  z art.106m ustawy z dnia 11 marca 2004 r. pod warunkiem:</w:t>
      </w:r>
    </w:p>
    <w:p w14:paraId="0C3D0F0D" w14:textId="77777777" w:rsidR="008B3D4A"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325041">
        <w:rPr>
          <w:rFonts w:asciiTheme="minorHAnsi" w:hAnsiTheme="minorHAnsi" w:cstheme="minorHAnsi"/>
          <w:bCs/>
          <w:iCs/>
          <w:sz w:val="22"/>
          <w:szCs w:val="22"/>
        </w:rPr>
        <w:t xml:space="preserve">uprzedniej akceptacji tego sposobu przesyłania faktur przez Wystawcę faktury </w:t>
      </w:r>
    </w:p>
    <w:p w14:paraId="1D770B0A" w14:textId="77777777" w:rsidR="008B3D4A"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B247D3">
        <w:rPr>
          <w:rFonts w:asciiTheme="minorHAnsi" w:hAnsiTheme="minorHAnsi" w:cstheme="minorHAnsi"/>
          <w:bCs/>
          <w:iCs/>
          <w:sz w:val="22"/>
          <w:szCs w:val="22"/>
        </w:rPr>
        <w:t xml:space="preserve">zapewnienia autentyczności pochodzenia i integralności treści faktury </w:t>
      </w:r>
    </w:p>
    <w:p w14:paraId="7AEF43A3" w14:textId="77777777" w:rsidR="008B3D4A" w:rsidRPr="00B247D3"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B247D3">
        <w:rPr>
          <w:rFonts w:asciiTheme="minorHAnsi" w:hAnsiTheme="minorHAnsi" w:cstheme="minorHAnsi"/>
          <w:bCs/>
          <w:iCs/>
          <w:sz w:val="22"/>
          <w:szCs w:val="22"/>
        </w:rPr>
        <w:t>odpowiedniego ich przechowywania.</w:t>
      </w:r>
    </w:p>
    <w:p w14:paraId="4802CF95"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325041">
        <w:rPr>
          <w:rFonts w:asciiTheme="minorHAnsi" w:hAnsiTheme="minorHAnsi" w:cstheme="minorHAnsi"/>
          <w:bCs/>
          <w:iCs/>
          <w:sz w:val="22"/>
          <w:szCs w:val="22"/>
        </w:rPr>
        <w:t xml:space="preserve">Zgodnie z ustawą o podatku VAT stosowanie faktur elektronicznych wymaga akceptacji odbiorcy faktury. </w:t>
      </w:r>
    </w:p>
    <w:p w14:paraId="2EE25B46"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Odbiorca faktury oświadcza, że adresem właściwym do przesyłania powiadomienia o wystawionej fakturze jest adres e-mail wskazany w oświadczeniu do przesyłania faktur droga elektroniczną (jeśli inny adres, to należy wskazać).</w:t>
      </w:r>
    </w:p>
    <w:p w14:paraId="3CD46598"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Dostarczanie faktur drogą elektroniczną do Specjalistycznego Szpitala Miejskiego im. M. Kopernika w Toruniu następuje po otrzymaniu faktury przez Odbiorcę</w:t>
      </w:r>
      <w:r w:rsidRPr="00B247D3">
        <w:rPr>
          <w:rFonts w:asciiTheme="minorHAnsi" w:hAnsiTheme="minorHAnsi" w:cstheme="minorHAnsi"/>
          <w:bCs/>
          <w:iCs/>
          <w:color w:val="000000"/>
          <w:sz w:val="22"/>
          <w:szCs w:val="22"/>
        </w:rPr>
        <w:t>.</w:t>
      </w:r>
    </w:p>
    <w:p w14:paraId="3B4A57E7"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2E1B1109"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5F69511F"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6659FDB5" w14:textId="77777777" w:rsidR="008B3D4A" w:rsidRPr="00B247D3"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2566F4BA" w14:textId="77777777" w:rsidR="008B3D4A" w:rsidRPr="00325041" w:rsidRDefault="008B3D4A" w:rsidP="008B3D4A">
      <w:pPr>
        <w:rPr>
          <w:rFonts w:asciiTheme="minorHAnsi" w:hAnsiTheme="minorHAnsi" w:cstheme="minorHAnsi"/>
          <w:sz w:val="22"/>
          <w:szCs w:val="22"/>
        </w:rPr>
      </w:pPr>
    </w:p>
    <w:p w14:paraId="79C75397" w14:textId="77777777" w:rsidR="008B3D4A" w:rsidRPr="00325041" w:rsidRDefault="008B3D4A" w:rsidP="008B3D4A">
      <w:pPr>
        <w:jc w:val="center"/>
        <w:rPr>
          <w:rFonts w:asciiTheme="minorHAnsi" w:eastAsia="Andale Sans UI" w:hAnsiTheme="minorHAnsi" w:cstheme="minorHAnsi"/>
          <w:kern w:val="1"/>
          <w:sz w:val="22"/>
          <w:szCs w:val="22"/>
          <w:lang w:eastAsia="fa-IR" w:bidi="fa-IR"/>
        </w:rPr>
      </w:pPr>
    </w:p>
    <w:p w14:paraId="6EDEC7C1" w14:textId="77777777" w:rsidR="008B3D4A" w:rsidRPr="00325041" w:rsidRDefault="008B3D4A" w:rsidP="008B3D4A">
      <w:pPr>
        <w:jc w:val="center"/>
        <w:rPr>
          <w:rFonts w:asciiTheme="minorHAnsi" w:eastAsia="Andale Sans UI" w:hAnsiTheme="minorHAnsi" w:cstheme="minorHAnsi"/>
          <w:kern w:val="1"/>
          <w:sz w:val="22"/>
          <w:szCs w:val="22"/>
          <w:lang w:eastAsia="fa-IR" w:bidi="fa-IR"/>
        </w:rPr>
      </w:pPr>
    </w:p>
    <w:p w14:paraId="73A239B6" w14:textId="77777777" w:rsidR="008B3D4A" w:rsidRPr="00B247D3" w:rsidRDefault="008B3D4A" w:rsidP="008B3D4A">
      <w:pPr>
        <w:rPr>
          <w:rFonts w:asciiTheme="minorHAnsi" w:eastAsia="Andale Sans UI" w:hAnsiTheme="minorHAnsi" w:cstheme="minorHAnsi"/>
          <w:kern w:val="1"/>
          <w:sz w:val="22"/>
          <w:szCs w:val="22"/>
          <w:lang w:eastAsia="fa-IR" w:bidi="fa-IR"/>
        </w:rPr>
      </w:pPr>
      <w:r w:rsidRPr="00325041">
        <w:rPr>
          <w:rFonts w:asciiTheme="minorHAnsi" w:eastAsia="Andale Sans UI" w:hAnsiTheme="minorHAnsi" w:cstheme="minorHAnsi"/>
          <w:kern w:val="1"/>
          <w:sz w:val="22"/>
          <w:szCs w:val="22"/>
          <w:lang w:eastAsia="fa-IR" w:bidi="fa-IR"/>
        </w:rPr>
        <w:t xml:space="preserve">DOSTAWCA </w:t>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t xml:space="preserve">          ODBIORCA</w:t>
      </w:r>
    </w:p>
    <w:p w14:paraId="318CEC09" w14:textId="77777777" w:rsidR="008B3D4A" w:rsidRPr="00325041" w:rsidRDefault="008B3D4A" w:rsidP="008B3D4A">
      <w:pPr>
        <w:pStyle w:val="Normalny1"/>
        <w:tabs>
          <w:tab w:val="left" w:pos="2445"/>
        </w:tabs>
        <w:rPr>
          <w:rFonts w:asciiTheme="minorHAnsi" w:hAnsiTheme="minorHAnsi" w:cstheme="minorHAnsi"/>
          <w:sz w:val="22"/>
          <w:szCs w:val="22"/>
        </w:rPr>
      </w:pPr>
    </w:p>
    <w:p w14:paraId="0647E4EC" w14:textId="77777777" w:rsidR="008B3D4A" w:rsidRPr="00B247D3" w:rsidRDefault="008B3D4A" w:rsidP="008B3D4A">
      <w:pPr>
        <w:jc w:val="right"/>
        <w:rPr>
          <w:rFonts w:asciiTheme="minorHAnsi" w:hAnsiTheme="minorHAnsi" w:cstheme="minorHAnsi"/>
          <w:iCs/>
          <w:sz w:val="22"/>
          <w:szCs w:val="22"/>
        </w:rPr>
      </w:pPr>
      <w:r w:rsidRPr="00325041">
        <w:rPr>
          <w:rFonts w:asciiTheme="minorHAnsi" w:hAnsiTheme="minorHAnsi" w:cstheme="minorHAnsi"/>
          <w:iCs/>
          <w:sz w:val="22"/>
          <w:szCs w:val="22"/>
        </w:rPr>
        <w:br w:type="page"/>
      </w:r>
      <w:r w:rsidRPr="00325041">
        <w:rPr>
          <w:rFonts w:asciiTheme="minorHAnsi" w:hAnsiTheme="minorHAnsi" w:cstheme="minorHAnsi"/>
          <w:b/>
          <w:bCs/>
          <w:iCs/>
          <w:sz w:val="22"/>
          <w:szCs w:val="22"/>
        </w:rPr>
        <w:lastRenderedPageBreak/>
        <w:t>Załącznik nr 3 do SWZ – Formularz ofertowy</w:t>
      </w:r>
    </w:p>
    <w:p w14:paraId="0F25E86F" w14:textId="77777777" w:rsidR="008B3D4A" w:rsidRPr="00325041" w:rsidRDefault="008B3D4A" w:rsidP="008B3D4A">
      <w:pPr>
        <w:jc w:val="right"/>
        <w:rPr>
          <w:rFonts w:asciiTheme="minorHAnsi" w:hAnsiTheme="minorHAnsi" w:cstheme="minorHAnsi"/>
          <w:iCs/>
          <w:sz w:val="22"/>
          <w:szCs w:val="22"/>
        </w:rPr>
      </w:pPr>
    </w:p>
    <w:p w14:paraId="3C52B4BB" w14:textId="77777777" w:rsidR="008B3D4A" w:rsidRPr="00325041" w:rsidRDefault="008B3D4A" w:rsidP="008B3D4A">
      <w:pPr>
        <w:jc w:val="right"/>
        <w:rPr>
          <w:rFonts w:asciiTheme="minorHAnsi" w:hAnsiTheme="minorHAnsi" w:cstheme="minorHAnsi"/>
          <w:iCs/>
          <w:sz w:val="22"/>
          <w:szCs w:val="22"/>
        </w:rPr>
      </w:pPr>
    </w:p>
    <w:p w14:paraId="4BEC2B92"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b/>
          <w:sz w:val="22"/>
          <w:szCs w:val="22"/>
        </w:rPr>
        <w:t>FORMULARZ OFERTY</w:t>
      </w:r>
    </w:p>
    <w:p w14:paraId="3E505E60"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DANE WYKONAWCY:</w:t>
      </w:r>
    </w:p>
    <w:p w14:paraId="2C4156A7"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sz w:val="22"/>
          <w:szCs w:val="22"/>
        </w:rPr>
        <w:t>Pełna nazwa: ......................................................................................................................................................</w:t>
      </w:r>
    </w:p>
    <w:p w14:paraId="61A60CF9" w14:textId="77777777" w:rsidR="008B3D4A" w:rsidRPr="00325041" w:rsidRDefault="008B3D4A" w:rsidP="008B3D4A">
      <w:pPr>
        <w:ind w:left="426"/>
        <w:rPr>
          <w:rFonts w:asciiTheme="minorHAnsi" w:hAnsiTheme="minorHAnsi" w:cstheme="minorHAnsi"/>
          <w:sz w:val="22"/>
          <w:szCs w:val="22"/>
        </w:rPr>
      </w:pPr>
    </w:p>
    <w:p w14:paraId="3A4C9129"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sz w:val="22"/>
          <w:szCs w:val="22"/>
        </w:rPr>
        <w:t>Adres prowadzenia działalności: ......................................................................................................................</w:t>
      </w:r>
    </w:p>
    <w:p w14:paraId="2669B088" w14:textId="77777777" w:rsidR="008B3D4A" w:rsidRPr="00325041" w:rsidRDefault="008B3D4A" w:rsidP="008B3D4A">
      <w:pPr>
        <w:pStyle w:val="Akapitzlist"/>
        <w:rPr>
          <w:rFonts w:asciiTheme="minorHAnsi" w:hAnsiTheme="minorHAnsi" w:cstheme="minorHAnsi"/>
          <w:bCs/>
          <w:sz w:val="22"/>
          <w:szCs w:val="22"/>
        </w:rPr>
      </w:pPr>
    </w:p>
    <w:p w14:paraId="3FA614B1"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Tel/fax/e-mail ………….....................................................................................................................................</w:t>
      </w:r>
    </w:p>
    <w:p w14:paraId="6174A87C" w14:textId="77777777" w:rsidR="008B3D4A" w:rsidRPr="00325041" w:rsidRDefault="008B3D4A" w:rsidP="008B3D4A">
      <w:pPr>
        <w:pStyle w:val="Akapitzlist"/>
        <w:rPr>
          <w:rFonts w:asciiTheme="minorHAnsi" w:hAnsiTheme="minorHAnsi" w:cstheme="minorHAnsi"/>
          <w:bCs/>
          <w:sz w:val="22"/>
          <w:szCs w:val="22"/>
        </w:rPr>
      </w:pPr>
    </w:p>
    <w:p w14:paraId="53708340"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Imię nazwisko*: ..............................................................................................................................................</w:t>
      </w:r>
    </w:p>
    <w:p w14:paraId="1E67FECD" w14:textId="77777777" w:rsidR="008B3D4A" w:rsidRPr="00325041" w:rsidRDefault="008B3D4A" w:rsidP="008B3D4A">
      <w:pPr>
        <w:pStyle w:val="Akapitzlist"/>
        <w:rPr>
          <w:rFonts w:asciiTheme="minorHAnsi" w:hAnsiTheme="minorHAnsi" w:cstheme="minorHAnsi"/>
          <w:bCs/>
          <w:sz w:val="22"/>
          <w:szCs w:val="22"/>
        </w:rPr>
      </w:pPr>
    </w:p>
    <w:p w14:paraId="16A6BC11"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Adres zamieszkania*: ......................................................................................................................................</w:t>
      </w:r>
    </w:p>
    <w:p w14:paraId="1589977E" w14:textId="77777777" w:rsidR="008B3D4A" w:rsidRPr="00325041" w:rsidRDefault="008B3D4A" w:rsidP="008B3D4A">
      <w:pPr>
        <w:pStyle w:val="Akapitzlist"/>
        <w:rPr>
          <w:rFonts w:asciiTheme="minorHAnsi" w:hAnsiTheme="minorHAnsi" w:cstheme="minorHAnsi"/>
          <w:bCs/>
          <w:sz w:val="22"/>
          <w:szCs w:val="22"/>
        </w:rPr>
      </w:pPr>
    </w:p>
    <w:p w14:paraId="5A8582E8"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NIP, REGON....................................................................................................................................................</w:t>
      </w:r>
    </w:p>
    <w:p w14:paraId="4EFBD8B8" w14:textId="77777777" w:rsidR="008B3D4A" w:rsidRPr="00325041" w:rsidRDefault="008B3D4A" w:rsidP="008B3D4A">
      <w:pPr>
        <w:pStyle w:val="Akapitzlist"/>
        <w:rPr>
          <w:rFonts w:asciiTheme="minorHAnsi" w:hAnsiTheme="minorHAnsi" w:cstheme="minorHAnsi"/>
          <w:bCs/>
          <w:sz w:val="22"/>
          <w:szCs w:val="22"/>
        </w:rPr>
      </w:pPr>
    </w:p>
    <w:p w14:paraId="2EB5EDE6"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Województwo ..................................................................................................................................................</w:t>
      </w:r>
    </w:p>
    <w:p w14:paraId="14746F58" w14:textId="77777777" w:rsidR="008B3D4A" w:rsidRPr="00325041" w:rsidRDefault="008B3D4A" w:rsidP="00FE57E9">
      <w:pPr>
        <w:numPr>
          <w:ilvl w:val="1"/>
          <w:numId w:val="37"/>
        </w:numPr>
        <w:ind w:left="284" w:hanging="284"/>
        <w:rPr>
          <w:rFonts w:asciiTheme="minorHAnsi" w:hAnsiTheme="minorHAnsi" w:cstheme="minorHAnsi"/>
          <w:bCs/>
          <w:sz w:val="22"/>
          <w:szCs w:val="22"/>
        </w:rPr>
      </w:pPr>
    </w:p>
    <w:p w14:paraId="51E02DD4"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PRZEDMIOT OFERTY:</w:t>
      </w:r>
    </w:p>
    <w:p w14:paraId="204AF3F6" w14:textId="77777777" w:rsidR="008B3D4A" w:rsidRPr="00325041" w:rsidRDefault="008B3D4A" w:rsidP="008B3D4A">
      <w:pPr>
        <w:rPr>
          <w:rFonts w:asciiTheme="minorHAnsi" w:hAnsiTheme="minorHAnsi" w:cstheme="minorHAnsi"/>
          <w:b/>
          <w:sz w:val="22"/>
          <w:szCs w:val="22"/>
        </w:rPr>
      </w:pPr>
    </w:p>
    <w:p w14:paraId="767DE4F4" w14:textId="70CD02D1"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Oferta </w:t>
      </w:r>
      <w:r w:rsidRPr="00891C78">
        <w:rPr>
          <w:rFonts w:asciiTheme="minorHAnsi" w:hAnsiTheme="minorHAnsi" w:cstheme="minorHAnsi"/>
          <w:sz w:val="22"/>
          <w:szCs w:val="22"/>
        </w:rPr>
        <w:t>dotyczy postępowania o udzielenie zamówienia publicznego w trybie podstawowym na dostawę leków</w:t>
      </w:r>
      <w:r w:rsidR="00891C78" w:rsidRPr="00891C78">
        <w:rPr>
          <w:rFonts w:asciiTheme="minorHAnsi" w:hAnsiTheme="minorHAnsi" w:cstheme="minorHAnsi"/>
          <w:sz w:val="22"/>
          <w:szCs w:val="22"/>
        </w:rPr>
        <w:t xml:space="preserve"> psychotropowych</w:t>
      </w:r>
      <w:r w:rsidRPr="00325041">
        <w:rPr>
          <w:rFonts w:asciiTheme="minorHAnsi" w:hAnsiTheme="minorHAnsi" w:cstheme="minorHAnsi"/>
          <w:sz w:val="22"/>
          <w:szCs w:val="22"/>
        </w:rPr>
        <w:t xml:space="preserve"> ogłoszonego przez Specjalistyczny Szpital Miejski im. M. Kopernika w Toruniu, ul. Batorego 17/19, 87-100 Toruń</w:t>
      </w:r>
    </w:p>
    <w:p w14:paraId="56C55482" w14:textId="77777777" w:rsidR="008B3D4A" w:rsidRPr="00325041" w:rsidRDefault="008B3D4A" w:rsidP="008B3D4A">
      <w:pPr>
        <w:rPr>
          <w:rFonts w:asciiTheme="minorHAnsi" w:hAnsiTheme="minorHAnsi" w:cstheme="minorHAnsi"/>
          <w:sz w:val="22"/>
          <w:szCs w:val="22"/>
        </w:rPr>
      </w:pPr>
    </w:p>
    <w:p w14:paraId="6B47E068"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 xml:space="preserve">OKREŚLENIE WARTOŚCI OFERTY /ogółem / - wartość netto </w:t>
      </w:r>
      <w:r w:rsidRPr="00325041">
        <w:rPr>
          <w:rFonts w:asciiTheme="minorHAnsi" w:hAnsiTheme="minorHAnsi" w:cstheme="minorHAnsi"/>
          <w:b/>
          <w:sz w:val="22"/>
          <w:szCs w:val="22"/>
        </w:rPr>
        <w:cr/>
      </w:r>
    </w:p>
    <w:p w14:paraId="3F78E62D" w14:textId="77777777" w:rsidR="008B3D4A" w:rsidRPr="00325041" w:rsidRDefault="008B3D4A" w:rsidP="008B3D4A">
      <w:pPr>
        <w:rPr>
          <w:rFonts w:asciiTheme="minorHAnsi" w:hAnsiTheme="minorHAnsi" w:cstheme="minorHAnsi"/>
          <w:b/>
          <w:bCs/>
          <w:sz w:val="22"/>
          <w:szCs w:val="22"/>
        </w:rPr>
      </w:pPr>
      <w:r w:rsidRPr="00325041">
        <w:rPr>
          <w:rFonts w:asciiTheme="minorHAnsi" w:hAnsiTheme="minorHAnsi" w:cstheme="minorHAnsi"/>
          <w:sz w:val="22"/>
          <w:szCs w:val="22"/>
        </w:rPr>
        <w:t>Cena ofertowa netto .............................................................................................................................</w:t>
      </w:r>
    </w:p>
    <w:p w14:paraId="1C231182"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(słownie złotych: ..................................................................................................................................................)</w:t>
      </w:r>
    </w:p>
    <w:p w14:paraId="086374CF" w14:textId="77777777" w:rsidR="008B3D4A" w:rsidRPr="00325041" w:rsidRDefault="008B3D4A" w:rsidP="008B3D4A">
      <w:pPr>
        <w:rPr>
          <w:rFonts w:asciiTheme="minorHAnsi" w:hAnsiTheme="minorHAnsi" w:cstheme="minorHAnsi"/>
          <w:b/>
          <w:sz w:val="22"/>
          <w:szCs w:val="22"/>
        </w:rPr>
      </w:pPr>
    </w:p>
    <w:p w14:paraId="6A84CEBC" w14:textId="4E2E7924"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OKREŚLENIE WARTOŚCI OFERTY /ogółem / - wartość brutto</w:t>
      </w:r>
    </w:p>
    <w:p w14:paraId="03FC0294" w14:textId="77777777" w:rsidR="008B3D4A" w:rsidRPr="00325041" w:rsidRDefault="008B3D4A" w:rsidP="008B3D4A">
      <w:pPr>
        <w:rPr>
          <w:rFonts w:asciiTheme="minorHAnsi" w:hAnsiTheme="minorHAnsi" w:cstheme="minorHAnsi"/>
          <w:b/>
          <w:sz w:val="22"/>
          <w:szCs w:val="22"/>
        </w:rPr>
      </w:pPr>
    </w:p>
    <w:p w14:paraId="75FB9A0A"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Cena ofertowa brutto .............................................................................................................................</w:t>
      </w:r>
    </w:p>
    <w:p w14:paraId="50516D44"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(słownie złotych: ..................................................................................................................................................)</w:t>
      </w:r>
    </w:p>
    <w:p w14:paraId="5ED99874" w14:textId="77777777" w:rsidR="008B3D4A" w:rsidRPr="00325041" w:rsidRDefault="008B3D4A" w:rsidP="008B3D4A">
      <w:pPr>
        <w:spacing w:line="200" w:lineRule="exact"/>
        <w:rPr>
          <w:rFonts w:asciiTheme="minorHAnsi" w:hAnsiTheme="minorHAnsi" w:cstheme="minorHAnsi"/>
          <w:color w:val="000000"/>
          <w:sz w:val="22"/>
          <w:szCs w:val="22"/>
        </w:rPr>
      </w:pPr>
    </w:p>
    <w:p w14:paraId="5CBA704F" w14:textId="77777777" w:rsidR="008B3D4A" w:rsidRPr="00325041" w:rsidRDefault="008B3D4A" w:rsidP="00FE57E9">
      <w:pPr>
        <w:pStyle w:val="Akapitzlist"/>
        <w:numPr>
          <w:ilvl w:val="1"/>
          <w:numId w:val="11"/>
        </w:numPr>
        <w:ind w:left="284" w:hanging="284"/>
        <w:contextualSpacing w:val="0"/>
        <w:jc w:val="both"/>
        <w:rPr>
          <w:rFonts w:asciiTheme="minorHAnsi" w:hAnsiTheme="minorHAnsi" w:cstheme="minorHAnsi"/>
          <w:b/>
          <w:sz w:val="22"/>
          <w:szCs w:val="22"/>
        </w:rPr>
      </w:pPr>
      <w:r w:rsidRPr="00325041">
        <w:rPr>
          <w:rFonts w:asciiTheme="minorHAnsi" w:hAnsiTheme="minorHAnsi" w:cstheme="minorHAnsi"/>
          <w:b/>
          <w:sz w:val="22"/>
          <w:szCs w:val="22"/>
        </w:rPr>
        <w:t>Stosownie do treści art. 225 ustawy Prawo zamówień publicznych oświadczam/y, że wybór przedmiotowej oferty:</w:t>
      </w:r>
    </w:p>
    <w:p w14:paraId="77735C30" w14:textId="77777777" w:rsidR="008B3D4A" w:rsidRPr="00325041" w:rsidRDefault="008B3D4A" w:rsidP="008B3D4A">
      <w:pPr>
        <w:pStyle w:val="Akapitzlist"/>
        <w:ind w:left="0"/>
        <w:jc w:val="both"/>
        <w:rPr>
          <w:rFonts w:asciiTheme="minorHAnsi" w:hAnsiTheme="minorHAnsi" w:cstheme="minorHAnsi"/>
          <w:b/>
          <w:sz w:val="22"/>
          <w:szCs w:val="22"/>
        </w:rPr>
      </w:pPr>
    </w:p>
    <w:p w14:paraId="1FA4A74F" w14:textId="77777777" w:rsidR="008B3D4A"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325041">
        <w:rPr>
          <w:rFonts w:asciiTheme="minorHAnsi" w:hAnsiTheme="minorHAnsi" w:cstheme="minorHAnsi"/>
          <w:sz w:val="22"/>
          <w:szCs w:val="22"/>
        </w:rPr>
        <w:t>nie będzie prowadzić do powstania u Zamawiającego obowiązku podatkowego, zgodnie z przepisami o podatku od towarowi usług (**)</w:t>
      </w:r>
    </w:p>
    <w:p w14:paraId="4BA837A4" w14:textId="08436BCD" w:rsidR="001833AD" w:rsidRPr="008B3D4A"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B247D3">
        <w:rPr>
          <w:rFonts w:asciiTheme="minorHAnsi" w:hAnsiTheme="minorHAnsi" w:cstheme="minorHAnsi"/>
          <w:sz w:val="22"/>
          <w:szCs w:val="22"/>
        </w:rPr>
        <w:t>będzie prowadzić do powstania u Zamawiającego obowiązek podatkowy, zgodnie z przepisami o podatku od towarów i usług, w poniżej wskazanym zakresie(rodzaju) i wartości (**):</w:t>
      </w:r>
    </w:p>
    <w:p w14:paraId="0F6B60DA" w14:textId="77777777" w:rsidR="001833AD" w:rsidRPr="009E42F7" w:rsidRDefault="001833AD" w:rsidP="00A2388D">
      <w:pPr>
        <w:spacing w:line="360" w:lineRule="auto"/>
        <w:ind w:left="1134"/>
        <w:jc w:val="both"/>
        <w:rPr>
          <w:rFonts w:asciiTheme="minorHAnsi" w:hAnsiTheme="minorHAnsi" w:cstheme="minorHAnsi"/>
          <w:bCs/>
          <w:sz w:val="22"/>
          <w:szCs w:val="22"/>
        </w:rPr>
      </w:pPr>
      <w:r w:rsidRPr="009E42F7">
        <w:rPr>
          <w:rFonts w:asciiTheme="minorHAnsi" w:hAnsiTheme="minorHAnsi" w:cstheme="minorHAnsi"/>
          <w:bCs/>
          <w:sz w:val="22"/>
          <w:szCs w:val="22"/>
        </w:rPr>
        <w:lastRenderedPageBreak/>
        <w:t>- nazwa towaru/usługi: …………………………… - wartość (bez VAT) ………………………. zł</w:t>
      </w:r>
    </w:p>
    <w:p w14:paraId="256F4F9B" w14:textId="77777777" w:rsidR="001833AD" w:rsidRPr="009E42F7" w:rsidRDefault="001833AD" w:rsidP="00A2388D">
      <w:pPr>
        <w:spacing w:line="360" w:lineRule="auto"/>
        <w:ind w:left="1134"/>
        <w:jc w:val="both"/>
        <w:rPr>
          <w:rFonts w:asciiTheme="minorHAnsi" w:hAnsiTheme="minorHAnsi" w:cstheme="minorHAnsi"/>
          <w:bCs/>
          <w:sz w:val="22"/>
          <w:szCs w:val="22"/>
        </w:rPr>
      </w:pPr>
      <w:r w:rsidRPr="009E42F7">
        <w:rPr>
          <w:rFonts w:asciiTheme="minorHAnsi" w:hAnsiTheme="minorHAnsi" w:cstheme="minorHAnsi"/>
          <w:bCs/>
          <w:sz w:val="22"/>
          <w:szCs w:val="22"/>
        </w:rPr>
        <w:t>- nazwa towaru/usługi: …………………………… - wartość (bez VAT) ………………………. zł</w:t>
      </w:r>
    </w:p>
    <w:p w14:paraId="3A4DC0EE" w14:textId="77777777" w:rsidR="001833AD" w:rsidRPr="009E42F7" w:rsidRDefault="001833AD" w:rsidP="001833AD">
      <w:pPr>
        <w:spacing w:after="120"/>
        <w:jc w:val="both"/>
        <w:rPr>
          <w:rFonts w:asciiTheme="minorHAnsi" w:hAnsiTheme="minorHAnsi" w:cstheme="minorHAnsi"/>
          <w:sz w:val="22"/>
          <w:szCs w:val="22"/>
        </w:rPr>
      </w:pPr>
      <w:bookmarkStart w:id="7" w:name="_Hlk218968779"/>
      <w:r w:rsidRPr="009E42F7">
        <w:rPr>
          <w:rFonts w:asciiTheme="minorHAnsi" w:hAnsiTheme="minorHAnsi" w:cstheme="minorHAnsi"/>
          <w:sz w:val="22"/>
          <w:szCs w:val="22"/>
        </w:rPr>
        <w:t xml:space="preserve">** </w:t>
      </w:r>
      <w:r w:rsidRPr="009E42F7">
        <w:rPr>
          <w:rFonts w:asciiTheme="minorHAnsi" w:hAnsiTheme="minorHAnsi" w:cstheme="minorHAnsi"/>
          <w:b/>
          <w:sz w:val="22"/>
          <w:szCs w:val="22"/>
        </w:rPr>
        <w:t>Niepotrzebne skreślić</w:t>
      </w:r>
      <w:r w:rsidRPr="009E42F7">
        <w:rPr>
          <w:rFonts w:asciiTheme="minorHAnsi" w:hAnsiTheme="minorHAnsi" w:cstheme="minorHAnsi"/>
          <w:sz w:val="22"/>
          <w:szCs w:val="22"/>
        </w:rPr>
        <w:t>.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p>
    <w:p w14:paraId="53EF3936" w14:textId="77777777" w:rsidR="001833AD" w:rsidRPr="009E42F7" w:rsidRDefault="001833AD" w:rsidP="001833AD">
      <w:pPr>
        <w:jc w:val="both"/>
        <w:rPr>
          <w:rFonts w:asciiTheme="minorHAnsi" w:hAnsiTheme="minorHAnsi" w:cstheme="minorHAnsi"/>
          <w:b/>
          <w:sz w:val="22"/>
          <w:szCs w:val="22"/>
        </w:rPr>
      </w:pPr>
    </w:p>
    <w:p w14:paraId="668E5B18" w14:textId="0948A228" w:rsidR="001833AD" w:rsidRPr="009E42F7" w:rsidRDefault="001833AD" w:rsidP="00FE57E9">
      <w:pPr>
        <w:pStyle w:val="Akapitzlist"/>
        <w:numPr>
          <w:ilvl w:val="1"/>
          <w:numId w:val="11"/>
        </w:numPr>
        <w:ind w:left="284"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ZAMIERZAMY POWIERZYĆ: </w:t>
      </w:r>
    </w:p>
    <w:p w14:paraId="7E4989F2" w14:textId="77777777" w:rsidR="001833AD" w:rsidRPr="009E42F7" w:rsidRDefault="001833AD" w:rsidP="001833AD">
      <w:pPr>
        <w:jc w:val="both"/>
        <w:rPr>
          <w:rFonts w:asciiTheme="minorHAnsi" w:hAnsiTheme="minorHAnsi" w:cstheme="minorHAnsi"/>
          <w:b/>
          <w:sz w:val="22"/>
          <w:szCs w:val="22"/>
        </w:rPr>
      </w:pPr>
    </w:p>
    <w:p w14:paraId="06B19499" w14:textId="77777777" w:rsidR="00A2388D" w:rsidRPr="009E42F7" w:rsidRDefault="001833AD" w:rsidP="00FE57E9">
      <w:pPr>
        <w:numPr>
          <w:ilvl w:val="1"/>
          <w:numId w:val="36"/>
        </w:numPr>
        <w:ind w:left="851"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WYKONANIE NASTĘPUJACYCH CZĘŚCI ZAMÓWIENIA, </w:t>
      </w:r>
    </w:p>
    <w:p w14:paraId="75B12D0D" w14:textId="339F9FC5" w:rsidR="001833AD" w:rsidRPr="009E42F7" w:rsidRDefault="001833AD" w:rsidP="00FE57E9">
      <w:pPr>
        <w:numPr>
          <w:ilvl w:val="1"/>
          <w:numId w:val="36"/>
        </w:numPr>
        <w:ind w:left="851"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NASTĘPUJĄCEMU </w:t>
      </w:r>
      <w:r w:rsidR="00DB7253" w:rsidRPr="009E42F7">
        <w:rPr>
          <w:rFonts w:asciiTheme="minorHAnsi" w:hAnsiTheme="minorHAnsi" w:cstheme="minorHAnsi"/>
          <w:b/>
          <w:sz w:val="22"/>
          <w:szCs w:val="22"/>
        </w:rPr>
        <w:t>PODWYKONAWCY: *</w:t>
      </w:r>
      <w:r w:rsidRPr="009E42F7">
        <w:rPr>
          <w:rFonts w:asciiTheme="minorHAnsi" w:hAnsiTheme="minorHAnsi" w:cstheme="minorHAnsi"/>
          <w:b/>
          <w:sz w:val="22"/>
          <w:szCs w:val="22"/>
        </w:rPr>
        <w:t>**</w:t>
      </w:r>
      <w:r w:rsidRPr="009E42F7">
        <w:rPr>
          <w:rFonts w:asciiTheme="minorHAnsi" w:hAnsiTheme="minorHAnsi" w:cstheme="minorHAnsi"/>
          <w:sz w:val="22"/>
          <w:szCs w:val="22"/>
        </w:rPr>
        <w:t>..........................................................................................</w:t>
      </w:r>
    </w:p>
    <w:p w14:paraId="291A51D9" w14:textId="77777777" w:rsidR="001833AD" w:rsidRPr="009E42F7" w:rsidRDefault="001833AD" w:rsidP="001833AD">
      <w:pPr>
        <w:jc w:val="center"/>
        <w:rPr>
          <w:rFonts w:asciiTheme="minorHAnsi" w:hAnsiTheme="minorHAnsi" w:cstheme="minorHAnsi"/>
          <w:sz w:val="22"/>
          <w:szCs w:val="22"/>
        </w:rPr>
      </w:pPr>
      <w:r w:rsidRPr="009E42F7">
        <w:rPr>
          <w:rFonts w:asciiTheme="minorHAnsi" w:hAnsiTheme="minorHAnsi" w:cstheme="minorHAnsi"/>
          <w:sz w:val="22"/>
          <w:szCs w:val="22"/>
        </w:rPr>
        <w:t xml:space="preserve"> (podać część zamówienia jaką wykona podwykonawca i podać podwykonawcę)</w:t>
      </w:r>
    </w:p>
    <w:p w14:paraId="71C2AAB3" w14:textId="77777777" w:rsidR="001833AD" w:rsidRPr="009E42F7" w:rsidRDefault="001833AD" w:rsidP="001833AD">
      <w:pPr>
        <w:rPr>
          <w:rFonts w:asciiTheme="minorHAnsi" w:hAnsiTheme="minorHAnsi" w:cstheme="minorHAnsi"/>
          <w:b/>
          <w:sz w:val="22"/>
          <w:szCs w:val="22"/>
        </w:rPr>
      </w:pPr>
    </w:p>
    <w:p w14:paraId="541B900F" w14:textId="6A83CAEA" w:rsidR="001833AD" w:rsidRPr="009E42F7" w:rsidRDefault="001833AD" w:rsidP="00FE57E9">
      <w:pPr>
        <w:pStyle w:val="Akapitzlist"/>
        <w:numPr>
          <w:ilvl w:val="1"/>
          <w:numId w:val="11"/>
        </w:numPr>
        <w:ind w:left="284" w:hanging="284"/>
        <w:jc w:val="both"/>
        <w:rPr>
          <w:rFonts w:asciiTheme="minorHAnsi" w:hAnsiTheme="minorHAnsi" w:cstheme="minorHAnsi"/>
          <w:b/>
          <w:sz w:val="22"/>
          <w:szCs w:val="22"/>
        </w:rPr>
      </w:pPr>
      <w:r w:rsidRPr="009E42F7">
        <w:rPr>
          <w:rFonts w:asciiTheme="minorHAnsi" w:hAnsiTheme="minorHAnsi" w:cstheme="minorHAnsi"/>
          <w:b/>
          <w:sz w:val="22"/>
          <w:szCs w:val="22"/>
        </w:rPr>
        <w:t>WYKONAWCA JEST***</w:t>
      </w:r>
      <w:r w:rsidRPr="009E42F7">
        <w:rPr>
          <w:rFonts w:asciiTheme="minorHAnsi" w:hAnsiTheme="minorHAnsi" w:cstheme="minorHAnsi"/>
          <w:sz w:val="22"/>
          <w:szCs w:val="22"/>
        </w:rPr>
        <w:t>*</w:t>
      </w:r>
      <w:r w:rsidRPr="009E42F7">
        <w:rPr>
          <w:rFonts w:asciiTheme="minorHAnsi" w:hAnsiTheme="minorHAnsi" w:cstheme="minorHAnsi"/>
          <w:b/>
          <w:sz w:val="22"/>
          <w:szCs w:val="22"/>
        </w:rPr>
        <w:t>:</w:t>
      </w:r>
    </w:p>
    <w:p w14:paraId="4072732E" w14:textId="77777777" w:rsidR="001833AD" w:rsidRPr="009E42F7" w:rsidRDefault="001833AD" w:rsidP="001833AD">
      <w:pPr>
        <w:jc w:val="both"/>
        <w:rPr>
          <w:rFonts w:asciiTheme="minorHAnsi" w:hAnsiTheme="minorHAnsi" w:cstheme="minorHAnsi"/>
          <w:b/>
          <w:bCs/>
          <w:sz w:val="22"/>
          <w:szCs w:val="22"/>
        </w:rPr>
      </w:pPr>
    </w:p>
    <w:bookmarkStart w:id="8" w:name="_Hlk218968811"/>
    <w:bookmarkStart w:id="9" w:name="_Hlk218968648"/>
    <w:p w14:paraId="52440302" w14:textId="4139A038"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874123470"/>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w:t>
      </w:r>
      <w:bookmarkEnd w:id="8"/>
      <w:r w:rsidR="00A2388D" w:rsidRPr="009E42F7">
        <w:rPr>
          <w:rFonts w:asciiTheme="minorHAnsi" w:hAnsiTheme="minorHAnsi" w:cstheme="minorHAnsi"/>
          <w:bCs/>
          <w:sz w:val="22"/>
          <w:szCs w:val="22"/>
        </w:rPr>
        <w:t xml:space="preserve">mikroprzedsiębiorstwem </w:t>
      </w:r>
    </w:p>
    <w:p w14:paraId="16345565" w14:textId="7E95B2DC"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423076757"/>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małym przedsiębiorstwem</w:t>
      </w:r>
    </w:p>
    <w:p w14:paraId="70BCCC38" w14:textId="161AE832"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5315355"/>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średnim przedsiębiorstwem</w:t>
      </w:r>
    </w:p>
    <w:p w14:paraId="15F379F5" w14:textId="08CEA0F3"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692985110"/>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inny rodzaj</w:t>
      </w:r>
    </w:p>
    <w:p w14:paraId="389A57FD" w14:textId="77777777" w:rsidR="00A2388D" w:rsidRPr="009E42F7" w:rsidRDefault="00DA07E9" w:rsidP="00A2388D">
      <w:pPr>
        <w:pStyle w:val="Akapitzlist"/>
        <w:ind w:left="284"/>
        <w:jc w:val="both"/>
        <w:rPr>
          <w:rFonts w:asciiTheme="minorHAnsi" w:hAnsiTheme="minorHAnsi" w:cstheme="minorHAnsi"/>
          <w:bCs/>
          <w:sz w:val="22"/>
          <w:szCs w:val="22"/>
        </w:rPr>
      </w:pPr>
      <w:sdt>
        <w:sdtPr>
          <w:rPr>
            <w:rFonts w:asciiTheme="minorHAnsi" w:hAnsiTheme="minorHAnsi" w:cstheme="minorHAnsi"/>
            <w:bCs/>
            <w:sz w:val="22"/>
            <w:szCs w:val="22"/>
          </w:rPr>
          <w:id w:val="-126004892"/>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jednoosobowa działalność gospodarcza</w:t>
      </w:r>
    </w:p>
    <w:p w14:paraId="142E504B" w14:textId="680CF7B5"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211025812"/>
          <w14:checkbox>
            <w14:checked w14:val="0"/>
            <w14:checkedState w14:val="2612" w14:font="MS Gothic"/>
            <w14:uncheckedState w14:val="2610" w14:font="MS Gothic"/>
          </w14:checkbox>
        </w:sdtPr>
        <w:sdtEndPr/>
        <w:sdtContent>
          <w:r w:rsidR="00891C78">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osoba fizyczna nieprowadząca działalności gospodarczej </w:t>
      </w:r>
    </w:p>
    <w:p w14:paraId="4FCAF662" w14:textId="77777777"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93631973"/>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średnim przedsiębiorstwem</w:t>
      </w:r>
    </w:p>
    <w:p w14:paraId="385ADCBA" w14:textId="77777777" w:rsidR="00A2388D" w:rsidRPr="009E42F7" w:rsidRDefault="00DA07E9"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337922749"/>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inny rodzaj</w:t>
      </w:r>
    </w:p>
    <w:bookmarkEnd w:id="9"/>
    <w:p w14:paraId="75F9B239" w14:textId="77777777" w:rsidR="001833AD" w:rsidRPr="009E42F7" w:rsidRDefault="001833AD" w:rsidP="001833AD">
      <w:pPr>
        <w:rPr>
          <w:rFonts w:asciiTheme="minorHAnsi" w:hAnsiTheme="minorHAnsi" w:cstheme="minorHAnsi"/>
          <w:color w:val="FF0000"/>
          <w:sz w:val="22"/>
          <w:szCs w:val="22"/>
        </w:rPr>
      </w:pP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color w:val="FF0000"/>
          <w:sz w:val="22"/>
          <w:szCs w:val="22"/>
        </w:rPr>
        <w:tab/>
      </w:r>
    </w:p>
    <w:p w14:paraId="073739DC" w14:textId="0A6C1076" w:rsidR="001833AD" w:rsidRPr="009E42F7" w:rsidRDefault="001833AD" w:rsidP="00FE57E9">
      <w:pPr>
        <w:pStyle w:val="Akapitzlist"/>
        <w:numPr>
          <w:ilvl w:val="1"/>
          <w:numId w:val="11"/>
        </w:numPr>
        <w:ind w:left="284" w:hanging="284"/>
        <w:rPr>
          <w:rFonts w:asciiTheme="minorHAnsi" w:hAnsiTheme="minorHAnsi" w:cstheme="minorHAnsi"/>
          <w:b/>
          <w:color w:val="000000"/>
          <w:sz w:val="22"/>
          <w:szCs w:val="22"/>
        </w:rPr>
      </w:pPr>
      <w:r w:rsidRPr="009E42F7">
        <w:rPr>
          <w:rFonts w:asciiTheme="minorHAnsi" w:hAnsiTheme="minorHAnsi" w:cstheme="minorHAnsi"/>
          <w:b/>
          <w:sz w:val="22"/>
          <w:szCs w:val="22"/>
        </w:rPr>
        <w:t xml:space="preserve">TERMIN ZWIĄZANIA </w:t>
      </w:r>
      <w:r w:rsidRPr="009E42F7">
        <w:rPr>
          <w:rFonts w:asciiTheme="minorHAnsi" w:hAnsiTheme="minorHAnsi" w:cstheme="minorHAnsi"/>
          <w:b/>
          <w:color w:val="000000"/>
          <w:sz w:val="22"/>
          <w:szCs w:val="22"/>
        </w:rPr>
        <w:t>OFERTĄ Zgodnie z Rozdziałem 22 SWZ</w:t>
      </w:r>
    </w:p>
    <w:p w14:paraId="6CB357DA" w14:textId="77777777" w:rsidR="001833AD" w:rsidRPr="009E42F7" w:rsidRDefault="001833AD" w:rsidP="001833AD">
      <w:pPr>
        <w:rPr>
          <w:rFonts w:asciiTheme="minorHAnsi" w:hAnsiTheme="minorHAnsi" w:cstheme="minorHAnsi"/>
          <w:sz w:val="22"/>
          <w:szCs w:val="22"/>
        </w:rPr>
      </w:pPr>
    </w:p>
    <w:p w14:paraId="373E4978" w14:textId="0C3705F6" w:rsidR="001833AD" w:rsidRPr="009E42F7" w:rsidRDefault="001833AD" w:rsidP="001833AD">
      <w:pPr>
        <w:rPr>
          <w:rFonts w:asciiTheme="minorHAnsi" w:hAnsiTheme="minorHAnsi" w:cstheme="minorHAnsi"/>
          <w:b/>
          <w:bCs/>
          <w:color w:val="FF0000"/>
          <w:sz w:val="22"/>
          <w:szCs w:val="22"/>
        </w:rPr>
      </w:pPr>
      <w:r w:rsidRPr="009E42F7">
        <w:rPr>
          <w:rFonts w:asciiTheme="minorHAnsi" w:hAnsiTheme="minorHAnsi" w:cstheme="minorHAnsi"/>
          <w:sz w:val="22"/>
          <w:szCs w:val="22"/>
        </w:rPr>
        <w:t>*</w:t>
      </w:r>
      <w:r w:rsidR="00A2388D" w:rsidRPr="009E42F7">
        <w:rPr>
          <w:rFonts w:asciiTheme="minorHAnsi" w:hAnsiTheme="minorHAnsi" w:cstheme="minorHAnsi"/>
          <w:sz w:val="22"/>
          <w:szCs w:val="22"/>
        </w:rPr>
        <w:t xml:space="preserve"> </w:t>
      </w:r>
      <w:r w:rsidRPr="009E42F7">
        <w:rPr>
          <w:rFonts w:asciiTheme="minorHAnsi" w:hAnsiTheme="minorHAnsi" w:cstheme="minorHAnsi"/>
          <w:sz w:val="22"/>
          <w:szCs w:val="22"/>
        </w:rPr>
        <w:t>wypełniają Wykonawcy będące osobami fizycznymi</w:t>
      </w:r>
    </w:p>
    <w:p w14:paraId="6B95636C"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wypełnić o ile dotyczy</w:t>
      </w:r>
    </w:p>
    <w:p w14:paraId="5D14167A"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zaznaczyć X</w:t>
      </w:r>
    </w:p>
    <w:p w14:paraId="66AF240E"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W załączeniu: (wymienić załączniki)</w:t>
      </w:r>
    </w:p>
    <w:p w14:paraId="68070FD7"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xml:space="preserve">                                                                                    </w:t>
      </w:r>
    </w:p>
    <w:p w14:paraId="71F79461" w14:textId="77777777" w:rsidR="001833AD" w:rsidRPr="009E42F7" w:rsidRDefault="001833AD" w:rsidP="001833AD">
      <w:pPr>
        <w:rPr>
          <w:rFonts w:asciiTheme="minorHAnsi" w:hAnsiTheme="minorHAnsi" w:cstheme="minorHAnsi"/>
          <w:sz w:val="22"/>
          <w:szCs w:val="22"/>
        </w:rPr>
      </w:pPr>
    </w:p>
    <w:p w14:paraId="42042EF2" w14:textId="77777777" w:rsidR="001833AD" w:rsidRPr="009E42F7" w:rsidRDefault="001833AD" w:rsidP="001833AD">
      <w:pPr>
        <w:rPr>
          <w:rFonts w:asciiTheme="minorHAnsi" w:hAnsiTheme="minorHAnsi" w:cstheme="minorHAnsi"/>
          <w:sz w:val="22"/>
          <w:szCs w:val="22"/>
        </w:rPr>
      </w:pPr>
    </w:p>
    <w:p w14:paraId="3589CE5C" w14:textId="77777777" w:rsidR="001833AD" w:rsidRPr="009E42F7" w:rsidRDefault="001833AD" w:rsidP="001833AD">
      <w:pPr>
        <w:rPr>
          <w:rFonts w:asciiTheme="minorHAnsi" w:hAnsiTheme="minorHAnsi" w:cstheme="minorHAnsi"/>
          <w:sz w:val="22"/>
          <w:szCs w:val="22"/>
        </w:rPr>
      </w:pPr>
    </w:p>
    <w:p w14:paraId="02BE6E1A" w14:textId="77777777" w:rsidR="001833AD" w:rsidRPr="009E42F7" w:rsidRDefault="001833AD" w:rsidP="001833AD">
      <w:pPr>
        <w:jc w:val="right"/>
        <w:rPr>
          <w:rFonts w:asciiTheme="minorHAnsi" w:hAnsiTheme="minorHAnsi" w:cstheme="minorHAnsi"/>
          <w:sz w:val="22"/>
          <w:szCs w:val="22"/>
        </w:rPr>
      </w:pPr>
      <w:r w:rsidRPr="009E42F7">
        <w:rPr>
          <w:rFonts w:asciiTheme="minorHAnsi" w:hAnsiTheme="minorHAnsi" w:cstheme="minorHAnsi"/>
          <w:sz w:val="22"/>
          <w:szCs w:val="22"/>
        </w:rPr>
        <w:t xml:space="preserve">      ……………........................................................ </w:t>
      </w:r>
    </w:p>
    <w:p w14:paraId="5E928448" w14:textId="77777777" w:rsidR="001833AD" w:rsidRPr="009E42F7" w:rsidRDefault="001833AD" w:rsidP="001833AD">
      <w:pPr>
        <w:ind w:left="4956"/>
        <w:jc w:val="center"/>
        <w:rPr>
          <w:rFonts w:asciiTheme="minorHAnsi" w:hAnsiTheme="minorHAnsi" w:cstheme="minorHAnsi"/>
          <w:sz w:val="22"/>
          <w:szCs w:val="22"/>
        </w:rPr>
      </w:pPr>
      <w:r w:rsidRPr="009E42F7">
        <w:rPr>
          <w:rFonts w:asciiTheme="minorHAnsi" w:hAnsiTheme="minorHAnsi" w:cstheme="minorHAnsi"/>
          <w:iCs/>
          <w:sz w:val="22"/>
          <w:szCs w:val="22"/>
        </w:rPr>
        <w:t xml:space="preserve">podpis w </w:t>
      </w:r>
      <w:r w:rsidRPr="009E42F7">
        <w:rPr>
          <w:rFonts w:asciiTheme="minorHAnsi" w:hAnsiTheme="minorHAnsi" w:cstheme="minorHAnsi"/>
          <w:sz w:val="22"/>
          <w:szCs w:val="22"/>
        </w:rPr>
        <w:t xml:space="preserve">formie elektronicznej lub </w:t>
      </w:r>
      <w:r w:rsidRPr="009E42F7">
        <w:rPr>
          <w:rFonts w:asciiTheme="minorHAnsi" w:hAnsiTheme="minorHAnsi" w:cstheme="minorHAnsi"/>
          <w:sz w:val="22"/>
          <w:szCs w:val="22"/>
        </w:rPr>
        <w:br/>
        <w:t>w postaci elektronicznej opatrzonej podpisem kwalifikowanym lub osobistym</w:t>
      </w:r>
    </w:p>
    <w:p w14:paraId="35E997C6" w14:textId="77777777" w:rsidR="001833AD" w:rsidRPr="009E42F7" w:rsidRDefault="001833AD" w:rsidP="001833AD">
      <w:pPr>
        <w:ind w:left="4956"/>
        <w:jc w:val="center"/>
        <w:rPr>
          <w:rFonts w:asciiTheme="minorHAnsi" w:hAnsiTheme="minorHAnsi" w:cstheme="minorHAnsi"/>
          <w:sz w:val="22"/>
          <w:szCs w:val="22"/>
        </w:rPr>
      </w:pPr>
      <w:r w:rsidRPr="009E42F7">
        <w:rPr>
          <w:rFonts w:asciiTheme="minorHAnsi" w:hAnsiTheme="minorHAnsi" w:cstheme="minorHAnsi"/>
          <w:sz w:val="22"/>
          <w:szCs w:val="22"/>
        </w:rPr>
        <w:t>lub podpisem zaufanym pod rygorem nieważności</w:t>
      </w:r>
    </w:p>
    <w:bookmarkEnd w:id="7"/>
    <w:p w14:paraId="3183365A" w14:textId="77777777" w:rsidR="00596C9A" w:rsidRPr="009E42F7" w:rsidRDefault="00596C9A" w:rsidP="001833AD">
      <w:pPr>
        <w:ind w:left="4956"/>
        <w:rPr>
          <w:rFonts w:asciiTheme="minorHAnsi" w:hAnsiTheme="minorHAnsi" w:cstheme="minorHAnsi"/>
          <w:sz w:val="22"/>
          <w:szCs w:val="22"/>
        </w:rPr>
        <w:sectPr w:rsidR="00596C9A" w:rsidRPr="009E42F7" w:rsidSect="001833AD">
          <w:footerReference w:type="default" r:id="rId16"/>
          <w:pgSz w:w="11906" w:h="16838"/>
          <w:pgMar w:top="851" w:right="1418" w:bottom="709" w:left="1418" w:header="709" w:footer="709" w:gutter="0"/>
          <w:cols w:space="708"/>
          <w:docGrid w:linePitch="360"/>
        </w:sectPr>
      </w:pPr>
    </w:p>
    <w:p w14:paraId="6F5B0F98" w14:textId="77777777" w:rsidR="008B3D4A" w:rsidRPr="00325041" w:rsidRDefault="008B3D4A" w:rsidP="008B3D4A">
      <w:pPr>
        <w:spacing w:line="200" w:lineRule="exact"/>
        <w:ind w:left="40"/>
        <w:jc w:val="right"/>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lastRenderedPageBreak/>
        <w:t>Załącznik nr 4 – Oświadczenie Wykonawcy</w:t>
      </w:r>
    </w:p>
    <w:p w14:paraId="13723029" w14:textId="77777777" w:rsidR="008B3D4A" w:rsidRPr="00325041" w:rsidRDefault="008B3D4A" w:rsidP="008B3D4A">
      <w:pPr>
        <w:ind w:firstLine="360"/>
        <w:jc w:val="both"/>
        <w:rPr>
          <w:rFonts w:asciiTheme="minorHAnsi" w:hAnsiTheme="minorHAnsi" w:cstheme="minorHAnsi"/>
          <w:color w:val="000000"/>
          <w:sz w:val="22"/>
          <w:szCs w:val="22"/>
        </w:rPr>
      </w:pPr>
    </w:p>
    <w:p w14:paraId="1EAE5303" w14:textId="77777777" w:rsidR="008B3D4A" w:rsidRPr="00325041" w:rsidRDefault="008B3D4A" w:rsidP="008B3D4A">
      <w:pPr>
        <w:ind w:left="5664" w:hanging="419"/>
        <w:jc w:val="center"/>
        <w:rPr>
          <w:rFonts w:asciiTheme="minorHAnsi" w:hAnsiTheme="minorHAnsi" w:cstheme="minorHAnsi"/>
          <w:b/>
          <w:bCs/>
          <w:sz w:val="22"/>
          <w:szCs w:val="22"/>
        </w:rPr>
      </w:pPr>
      <w:r w:rsidRPr="00325041">
        <w:rPr>
          <w:rFonts w:asciiTheme="minorHAnsi" w:hAnsiTheme="minorHAnsi" w:cstheme="minorHAnsi"/>
          <w:b/>
          <w:bCs/>
          <w:sz w:val="22"/>
          <w:szCs w:val="22"/>
        </w:rPr>
        <w:t>Zamawiający:</w:t>
      </w:r>
    </w:p>
    <w:p w14:paraId="20B363D2"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Specjalistyczny Szpital Miejski</w:t>
      </w:r>
    </w:p>
    <w:p w14:paraId="1D093EF1"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im. M. Kopernika w Toruniu</w:t>
      </w:r>
    </w:p>
    <w:p w14:paraId="06C05A41" w14:textId="77777777" w:rsidR="008B3D4A" w:rsidRPr="00325041" w:rsidRDefault="008B3D4A" w:rsidP="008B3D4A">
      <w:pPr>
        <w:ind w:left="5245"/>
        <w:jc w:val="center"/>
        <w:rPr>
          <w:rFonts w:asciiTheme="minorHAnsi" w:hAnsiTheme="minorHAnsi" w:cstheme="minorHAnsi"/>
          <w:b/>
          <w:bCs/>
          <w:sz w:val="22"/>
          <w:szCs w:val="22"/>
        </w:rPr>
      </w:pPr>
      <w:r w:rsidRPr="00325041">
        <w:rPr>
          <w:rFonts w:asciiTheme="minorHAnsi" w:eastAsia="TTE17FFBD0t00" w:hAnsiTheme="minorHAnsi" w:cstheme="minorHAnsi"/>
          <w:b/>
          <w:bCs/>
          <w:sz w:val="22"/>
          <w:szCs w:val="22"/>
        </w:rPr>
        <w:t>ul. Batorego 17/19</w:t>
      </w:r>
      <w:r w:rsidRPr="00325041">
        <w:rPr>
          <w:rFonts w:asciiTheme="minorHAnsi" w:eastAsia="TTE17FFBD0t00" w:hAnsiTheme="minorHAnsi" w:cstheme="minorHAnsi"/>
          <w:b/>
          <w:bCs/>
          <w:sz w:val="22"/>
          <w:szCs w:val="22"/>
        </w:rPr>
        <w:br/>
        <w:t>87-100 Toruń</w:t>
      </w:r>
    </w:p>
    <w:p w14:paraId="1C5313A8" w14:textId="77777777" w:rsidR="008B3D4A" w:rsidRPr="00325041" w:rsidRDefault="008B3D4A" w:rsidP="008B3D4A">
      <w:pPr>
        <w:ind w:right="5953"/>
        <w:jc w:val="center"/>
        <w:rPr>
          <w:rFonts w:asciiTheme="minorHAnsi" w:hAnsiTheme="minorHAnsi" w:cstheme="minorHAnsi"/>
          <w:b/>
          <w:bCs/>
          <w:sz w:val="22"/>
          <w:szCs w:val="22"/>
        </w:rPr>
      </w:pPr>
      <w:r w:rsidRPr="00325041">
        <w:rPr>
          <w:rFonts w:asciiTheme="minorHAnsi" w:hAnsiTheme="minorHAnsi" w:cstheme="minorHAnsi"/>
          <w:b/>
          <w:bCs/>
          <w:sz w:val="22"/>
          <w:szCs w:val="22"/>
        </w:rPr>
        <w:t>Wykonawca:</w:t>
      </w:r>
    </w:p>
    <w:p w14:paraId="3A25D5AB" w14:textId="77777777" w:rsidR="008B3D4A" w:rsidRPr="00325041" w:rsidRDefault="008B3D4A" w:rsidP="008B3D4A">
      <w:pPr>
        <w:spacing w:line="480" w:lineRule="auto"/>
        <w:ind w:right="5954"/>
        <w:rPr>
          <w:rFonts w:asciiTheme="minorHAnsi" w:hAnsiTheme="minorHAnsi" w:cstheme="minorHAnsi"/>
          <w:sz w:val="22"/>
          <w:szCs w:val="22"/>
        </w:rPr>
      </w:pPr>
      <w:r w:rsidRPr="00325041">
        <w:rPr>
          <w:rFonts w:asciiTheme="minorHAnsi" w:hAnsiTheme="minorHAnsi" w:cstheme="minorHAnsi"/>
          <w:sz w:val="22"/>
          <w:szCs w:val="22"/>
        </w:rPr>
        <w:t>………………………………………</w:t>
      </w:r>
    </w:p>
    <w:p w14:paraId="5882DF74"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(pełna nazwa/firma, adres, w zależności od podmiotu: NIP/PESEL, KRS/CEiDG)</w:t>
      </w:r>
    </w:p>
    <w:p w14:paraId="2FC35948" w14:textId="77777777" w:rsidR="008B3D4A" w:rsidRPr="00325041" w:rsidRDefault="008B3D4A" w:rsidP="008B3D4A">
      <w:pPr>
        <w:ind w:right="5750"/>
        <w:jc w:val="center"/>
        <w:rPr>
          <w:rFonts w:asciiTheme="minorHAnsi" w:hAnsiTheme="minorHAnsi" w:cstheme="minorHAnsi"/>
          <w:sz w:val="22"/>
          <w:szCs w:val="22"/>
          <w:u w:val="single"/>
        </w:rPr>
      </w:pPr>
      <w:r w:rsidRPr="00325041">
        <w:rPr>
          <w:rFonts w:asciiTheme="minorHAnsi" w:hAnsiTheme="minorHAnsi" w:cstheme="minorHAnsi"/>
          <w:sz w:val="22"/>
          <w:szCs w:val="22"/>
          <w:u w:val="single"/>
        </w:rPr>
        <w:t>reprezentowany przez:</w:t>
      </w:r>
    </w:p>
    <w:p w14:paraId="7444E776" w14:textId="77777777" w:rsidR="008B3D4A" w:rsidRPr="00325041" w:rsidRDefault="008B3D4A" w:rsidP="008B3D4A">
      <w:pPr>
        <w:spacing w:line="480" w:lineRule="auto"/>
        <w:ind w:right="5750"/>
        <w:jc w:val="center"/>
        <w:rPr>
          <w:rFonts w:asciiTheme="minorHAnsi" w:hAnsiTheme="minorHAnsi" w:cstheme="minorHAnsi"/>
          <w:sz w:val="22"/>
          <w:szCs w:val="22"/>
        </w:rPr>
      </w:pPr>
      <w:r w:rsidRPr="00325041">
        <w:rPr>
          <w:rFonts w:asciiTheme="minorHAnsi" w:hAnsiTheme="minorHAnsi" w:cstheme="minorHAnsi"/>
          <w:sz w:val="22"/>
          <w:szCs w:val="22"/>
        </w:rPr>
        <w:t>……………………………………</w:t>
      </w:r>
    </w:p>
    <w:p w14:paraId="12707E93"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(imię, nazwisko, stanowisko/podstawa do reprezentacji)</w:t>
      </w:r>
    </w:p>
    <w:p w14:paraId="00B485AD" w14:textId="77777777" w:rsidR="008B3D4A" w:rsidRPr="00325041" w:rsidRDefault="008B3D4A" w:rsidP="008B3D4A">
      <w:pPr>
        <w:spacing w:line="230" w:lineRule="exact"/>
        <w:rPr>
          <w:rFonts w:asciiTheme="minorHAnsi" w:hAnsiTheme="minorHAnsi" w:cstheme="minorHAnsi"/>
          <w:color w:val="000000"/>
          <w:sz w:val="22"/>
          <w:szCs w:val="22"/>
        </w:rPr>
      </w:pPr>
    </w:p>
    <w:p w14:paraId="28790123" w14:textId="77777777" w:rsidR="008B3D4A" w:rsidRPr="00325041" w:rsidRDefault="008B3D4A" w:rsidP="008B3D4A">
      <w:pPr>
        <w:pStyle w:val="Akapitzlist"/>
        <w:ind w:left="0"/>
        <w:jc w:val="center"/>
        <w:rPr>
          <w:rFonts w:asciiTheme="minorHAnsi" w:hAnsiTheme="minorHAnsi" w:cstheme="minorHAnsi"/>
          <w:b/>
          <w:bCs/>
          <w:color w:val="000000"/>
          <w:sz w:val="22"/>
          <w:szCs w:val="22"/>
          <w:u w:val="single"/>
        </w:rPr>
      </w:pPr>
      <w:r w:rsidRPr="00325041">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452D538A" w14:textId="77777777" w:rsidR="008B3D4A" w:rsidRPr="00325041" w:rsidRDefault="008B3D4A" w:rsidP="008B3D4A">
      <w:pPr>
        <w:spacing w:line="230" w:lineRule="exact"/>
        <w:ind w:left="40"/>
        <w:jc w:val="center"/>
        <w:rPr>
          <w:rFonts w:asciiTheme="minorHAnsi" w:hAnsiTheme="minorHAnsi" w:cstheme="minorHAnsi"/>
          <w:sz w:val="22"/>
          <w:szCs w:val="22"/>
        </w:rPr>
      </w:pPr>
    </w:p>
    <w:p w14:paraId="76EAA078" w14:textId="793CE0F2" w:rsidR="008B3D4A" w:rsidRPr="00325041" w:rsidRDefault="008B3D4A" w:rsidP="008B3D4A">
      <w:pPr>
        <w:suppressAutoHyphens/>
        <w:ind w:left="284"/>
        <w:jc w:val="center"/>
        <w:rPr>
          <w:rFonts w:asciiTheme="minorHAnsi" w:hAnsiTheme="minorHAnsi" w:cstheme="minorHAnsi"/>
          <w:b/>
          <w:sz w:val="22"/>
          <w:szCs w:val="22"/>
        </w:rPr>
      </w:pPr>
      <w:r w:rsidRPr="00325041">
        <w:rPr>
          <w:rStyle w:val="CharStyle14"/>
          <w:rFonts w:asciiTheme="minorHAnsi" w:hAnsiTheme="minorHAnsi" w:cstheme="minorHAnsi"/>
          <w:color w:val="000000"/>
          <w:sz w:val="22"/>
          <w:szCs w:val="22"/>
        </w:rPr>
        <w:t xml:space="preserve">Na potrzeby postępowania o udzielenie zamówienia </w:t>
      </w:r>
      <w:r w:rsidRPr="00891C78">
        <w:rPr>
          <w:rStyle w:val="CharStyle14"/>
          <w:rFonts w:asciiTheme="minorHAnsi" w:hAnsiTheme="minorHAnsi" w:cstheme="minorHAnsi"/>
          <w:color w:val="000000"/>
          <w:sz w:val="22"/>
          <w:szCs w:val="22"/>
        </w:rPr>
        <w:t xml:space="preserve">publicznego nr </w:t>
      </w:r>
      <w:r w:rsidRPr="00891C78">
        <w:rPr>
          <w:rFonts w:asciiTheme="minorHAnsi" w:hAnsiTheme="minorHAnsi" w:cstheme="minorHAnsi"/>
          <w:b/>
          <w:sz w:val="22"/>
          <w:szCs w:val="22"/>
        </w:rPr>
        <w:t>SSM.DZP.200.</w:t>
      </w:r>
      <w:r w:rsidR="00891C78" w:rsidRPr="00891C78">
        <w:rPr>
          <w:rFonts w:asciiTheme="minorHAnsi" w:hAnsiTheme="minorHAnsi" w:cstheme="minorHAnsi"/>
          <w:b/>
          <w:sz w:val="22"/>
          <w:szCs w:val="22"/>
        </w:rPr>
        <w:t>24</w:t>
      </w:r>
      <w:r w:rsidRPr="00891C78">
        <w:rPr>
          <w:rFonts w:asciiTheme="minorHAnsi" w:hAnsiTheme="minorHAnsi" w:cstheme="minorHAnsi"/>
          <w:b/>
          <w:sz w:val="22"/>
          <w:szCs w:val="22"/>
        </w:rPr>
        <w:t>.202</w:t>
      </w:r>
      <w:r w:rsidR="00891C78" w:rsidRPr="00891C78">
        <w:rPr>
          <w:rFonts w:asciiTheme="minorHAnsi" w:hAnsiTheme="minorHAnsi" w:cstheme="minorHAnsi"/>
          <w:b/>
          <w:sz w:val="22"/>
          <w:szCs w:val="22"/>
        </w:rPr>
        <w:t>6</w:t>
      </w:r>
      <w:r w:rsidRPr="00891C78">
        <w:rPr>
          <w:rFonts w:asciiTheme="minorHAnsi" w:hAnsiTheme="minorHAnsi" w:cstheme="minorHAnsi"/>
          <w:b/>
          <w:sz w:val="22"/>
          <w:szCs w:val="22"/>
        </w:rPr>
        <w:t xml:space="preserve">, pn: </w:t>
      </w:r>
      <w:r w:rsidR="00C76AA3" w:rsidRPr="00891C78">
        <w:rPr>
          <w:rFonts w:asciiTheme="minorHAnsi" w:hAnsiTheme="minorHAnsi" w:cstheme="minorHAnsi"/>
          <w:b/>
          <w:sz w:val="22"/>
          <w:szCs w:val="22"/>
        </w:rPr>
        <w:t>„</w:t>
      </w:r>
      <w:r w:rsidRPr="00891C78">
        <w:rPr>
          <w:rFonts w:asciiTheme="minorHAnsi" w:hAnsiTheme="minorHAnsi" w:cstheme="minorHAnsi"/>
          <w:b/>
          <w:sz w:val="22"/>
          <w:szCs w:val="22"/>
        </w:rPr>
        <w:t xml:space="preserve">Dostawa </w:t>
      </w:r>
      <w:r w:rsidR="00891C78" w:rsidRPr="00891C78">
        <w:rPr>
          <w:rFonts w:asciiTheme="minorHAnsi" w:hAnsiTheme="minorHAnsi" w:cstheme="minorHAnsi"/>
          <w:b/>
          <w:bCs/>
          <w:sz w:val="22"/>
          <w:szCs w:val="22"/>
        </w:rPr>
        <w:t>leków psychotropowych</w:t>
      </w:r>
      <w:r w:rsidR="00C76AA3" w:rsidRPr="00891C78">
        <w:rPr>
          <w:rFonts w:asciiTheme="minorHAnsi" w:hAnsiTheme="minorHAnsi" w:cstheme="minorHAnsi"/>
          <w:b/>
          <w:bCs/>
          <w:sz w:val="22"/>
          <w:szCs w:val="22"/>
        </w:rPr>
        <w:t>”</w:t>
      </w:r>
    </w:p>
    <w:p w14:paraId="221B211E" w14:textId="77777777" w:rsidR="008B3D4A" w:rsidRPr="00325041" w:rsidRDefault="008B3D4A" w:rsidP="008B3D4A">
      <w:pPr>
        <w:shd w:val="clear" w:color="auto" w:fill="FFFFFF"/>
        <w:suppressAutoHyphens/>
        <w:jc w:val="both"/>
        <w:rPr>
          <w:rFonts w:asciiTheme="minorHAnsi" w:hAnsiTheme="minorHAnsi" w:cstheme="minorHAnsi"/>
          <w:i/>
          <w:sz w:val="22"/>
          <w:szCs w:val="22"/>
        </w:rPr>
      </w:pPr>
    </w:p>
    <w:p w14:paraId="05D249C1" w14:textId="77777777" w:rsidR="008B3D4A" w:rsidRPr="00325041" w:rsidRDefault="008B3D4A" w:rsidP="008B3D4A">
      <w:pPr>
        <w:pStyle w:val="Style23"/>
        <w:shd w:val="clear" w:color="auto" w:fill="auto"/>
        <w:spacing w:before="0" w:after="0"/>
        <w:ind w:left="40" w:right="200"/>
        <w:jc w:val="center"/>
        <w:rPr>
          <w:rStyle w:val="CharStyle14"/>
          <w:rFonts w:cstheme="minorHAnsi"/>
          <w:color w:val="000000"/>
          <w:sz w:val="22"/>
          <w:szCs w:val="22"/>
        </w:rPr>
      </w:pPr>
      <w:r w:rsidRPr="00325041">
        <w:rPr>
          <w:rStyle w:val="CharStyle14"/>
          <w:rFonts w:cstheme="minorHAnsi"/>
          <w:color w:val="000000"/>
          <w:sz w:val="22"/>
          <w:szCs w:val="22"/>
        </w:rPr>
        <w:t>prowadzonego przez:</w:t>
      </w:r>
    </w:p>
    <w:p w14:paraId="6F641A06" w14:textId="77777777" w:rsidR="008B3D4A" w:rsidRPr="00325041" w:rsidRDefault="008B3D4A" w:rsidP="008B3D4A">
      <w:pPr>
        <w:pStyle w:val="Style23"/>
        <w:shd w:val="clear" w:color="auto" w:fill="auto"/>
        <w:spacing w:before="0" w:after="0"/>
        <w:ind w:left="40" w:right="200"/>
        <w:rPr>
          <w:rStyle w:val="CharStyle14"/>
          <w:rFonts w:cstheme="minorHAnsi"/>
          <w:color w:val="000000"/>
          <w:sz w:val="22"/>
          <w:szCs w:val="22"/>
        </w:rPr>
      </w:pPr>
    </w:p>
    <w:p w14:paraId="6E4738C2" w14:textId="77777777" w:rsidR="008B3D4A" w:rsidRPr="00325041" w:rsidRDefault="008B3D4A" w:rsidP="008B3D4A">
      <w:pPr>
        <w:jc w:val="center"/>
        <w:rPr>
          <w:rFonts w:asciiTheme="minorHAnsi" w:eastAsia="TTE17FFBD0t00" w:hAnsiTheme="minorHAnsi" w:cstheme="minorHAnsi"/>
          <w:b/>
          <w:bCs/>
          <w:color w:val="000000"/>
          <w:sz w:val="22"/>
          <w:szCs w:val="22"/>
        </w:rPr>
      </w:pPr>
      <w:r w:rsidRPr="00325041">
        <w:rPr>
          <w:rFonts w:asciiTheme="minorHAnsi" w:eastAsia="TTE17FFBD0t00" w:hAnsiTheme="minorHAnsi" w:cstheme="minorHAnsi"/>
          <w:b/>
          <w:bCs/>
          <w:color w:val="000000"/>
          <w:sz w:val="22"/>
          <w:szCs w:val="22"/>
        </w:rPr>
        <w:t>Specjalistyczny Szpital Miejski im. M. Kopernika w Toruniu</w:t>
      </w:r>
    </w:p>
    <w:p w14:paraId="3D596FED" w14:textId="77777777" w:rsidR="008B3D4A" w:rsidRPr="00325041" w:rsidRDefault="008B3D4A" w:rsidP="008B3D4A">
      <w:pPr>
        <w:pStyle w:val="Style23"/>
        <w:shd w:val="clear" w:color="auto" w:fill="auto"/>
        <w:spacing w:before="0" w:after="262"/>
        <w:ind w:left="40" w:right="200"/>
        <w:rPr>
          <w:rFonts w:cstheme="minorHAnsi"/>
          <w:sz w:val="22"/>
          <w:szCs w:val="22"/>
        </w:rPr>
      </w:pPr>
    </w:p>
    <w:p w14:paraId="2B279DE8"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INFORMACJA DOTYCZĄCA WYKONAWCY:</w:t>
      </w:r>
    </w:p>
    <w:p w14:paraId="29E199B6" w14:textId="77777777"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sz w:val="22"/>
          <w:szCs w:val="22"/>
        </w:rPr>
        <w:t>Oświadczam, że nie podlegam wykluczeniu z postępowania na podstawie art. 108 ust. 1 pkt 1-6 ustawy uPZP.</w:t>
      </w:r>
    </w:p>
    <w:p w14:paraId="4ED29915" w14:textId="41A2EBDF"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w:t>
      </w:r>
    </w:p>
    <w:p w14:paraId="00479CCA" w14:textId="77777777" w:rsidR="008B3D4A" w:rsidRPr="00325041" w:rsidRDefault="008B3D4A" w:rsidP="008B3D4A">
      <w:pPr>
        <w:jc w:val="both"/>
        <w:rPr>
          <w:rFonts w:asciiTheme="minorHAnsi" w:hAnsiTheme="minorHAnsi" w:cstheme="minorHAnsi"/>
          <w:sz w:val="22"/>
          <w:szCs w:val="22"/>
        </w:rPr>
      </w:pPr>
    </w:p>
    <w:p w14:paraId="5656A2E9"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Oświadczam, że zachodzą w stosunku do mnie podstawy wykluczenia z postępowania na podstawie art. …………………………… ustawy Pzp</w:t>
      </w:r>
    </w:p>
    <w:p w14:paraId="54B4A0F5" w14:textId="77777777" w:rsidR="008B3D4A" w:rsidRPr="00325041" w:rsidRDefault="008B3D4A" w:rsidP="008B3D4A">
      <w:pPr>
        <w:jc w:val="both"/>
        <w:rPr>
          <w:rFonts w:asciiTheme="minorHAnsi" w:hAnsiTheme="minorHAnsi" w:cstheme="minorHAnsi"/>
          <w:i/>
          <w:sz w:val="22"/>
          <w:szCs w:val="22"/>
        </w:rPr>
      </w:pPr>
    </w:p>
    <w:p w14:paraId="308FB6D7"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146615CC"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w:t>
      </w:r>
    </w:p>
    <w:p w14:paraId="7505800A" w14:textId="51FF07CE" w:rsidR="008B3D4A" w:rsidRPr="008B3D4A"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w:t>
      </w:r>
    </w:p>
    <w:p w14:paraId="6F0DE48F"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OŚWIADCZENIE DOTYCZĄCE PODWYKONAWCY NIEBĘDĄCEGO PODMIOTEM, NA KTÓREGO ZASOBY POWOŁUJE SIĘ WYKONAWCA:</w:t>
      </w:r>
    </w:p>
    <w:p w14:paraId="03063591" w14:textId="77777777" w:rsidR="008B3D4A" w:rsidRPr="00325041" w:rsidRDefault="008B3D4A" w:rsidP="008B3D4A">
      <w:pPr>
        <w:jc w:val="both"/>
        <w:rPr>
          <w:rFonts w:asciiTheme="minorHAnsi" w:hAnsiTheme="minorHAnsi" w:cstheme="minorHAnsi"/>
          <w:sz w:val="22"/>
          <w:szCs w:val="22"/>
        </w:rPr>
      </w:pPr>
    </w:p>
    <w:p w14:paraId="2041B9A5"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Oświadczam, że następujący/e podmiot/y, będący/e podwykonawcą/ami: ………………………………………………………………………………………………</w:t>
      </w:r>
    </w:p>
    <w:p w14:paraId="147BAABD" w14:textId="77777777" w:rsidR="008B3D4A" w:rsidRPr="00325041"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i/>
          <w:sz w:val="22"/>
          <w:szCs w:val="22"/>
        </w:rPr>
        <w:t>(podać pełną nazwę/firmę, adres, a także w zależności od podmiotu: NIP/PESEL, KRS/CEiDG)</w:t>
      </w:r>
      <w:r w:rsidRPr="00325041">
        <w:rPr>
          <w:rFonts w:asciiTheme="minorHAnsi" w:hAnsiTheme="minorHAnsi" w:cstheme="minorHAnsi"/>
          <w:sz w:val="22"/>
          <w:szCs w:val="22"/>
        </w:rPr>
        <w:t xml:space="preserve">,  </w:t>
      </w:r>
    </w:p>
    <w:p w14:paraId="6233C2A1" w14:textId="305F45A1" w:rsidR="008B3D4A" w:rsidRPr="008B3D4A"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sz w:val="22"/>
          <w:szCs w:val="22"/>
        </w:rPr>
        <w:lastRenderedPageBreak/>
        <w:t>nie podlega/ą wykluczeniu z postępowania o udzielenie zamówienia.</w:t>
      </w:r>
    </w:p>
    <w:p w14:paraId="76BE8542"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OŚWIADCZENIE DOTYCZĄCE PODANYCH INFORMACJI:</w:t>
      </w:r>
    </w:p>
    <w:p w14:paraId="060B2EF7" w14:textId="77777777" w:rsidR="008B3D4A" w:rsidRPr="00325041" w:rsidRDefault="008B3D4A" w:rsidP="008B3D4A">
      <w:pPr>
        <w:jc w:val="both"/>
        <w:rPr>
          <w:rFonts w:asciiTheme="minorHAnsi" w:hAnsiTheme="minorHAnsi" w:cstheme="minorHAnsi"/>
          <w:b/>
          <w:sz w:val="22"/>
          <w:szCs w:val="22"/>
        </w:rPr>
      </w:pPr>
    </w:p>
    <w:p w14:paraId="7615621D"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 xml:space="preserve">Oświadczam, że wszystkie informacje podane w powyższych oświadczeniach są aktualne </w:t>
      </w:r>
      <w:r w:rsidRPr="00325041">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2D61EF11" w14:textId="77777777" w:rsidR="008B3D4A" w:rsidRPr="00325041" w:rsidRDefault="008B3D4A" w:rsidP="008B3D4A">
      <w:pPr>
        <w:jc w:val="both"/>
        <w:rPr>
          <w:rFonts w:asciiTheme="minorHAnsi" w:hAnsiTheme="minorHAnsi" w:cstheme="minorHAnsi"/>
          <w:sz w:val="22"/>
          <w:szCs w:val="22"/>
        </w:rPr>
      </w:pPr>
    </w:p>
    <w:p w14:paraId="211D34D2" w14:textId="77777777" w:rsidR="008B3D4A" w:rsidRPr="00325041" w:rsidRDefault="008B3D4A" w:rsidP="008B3D4A">
      <w:pPr>
        <w:rPr>
          <w:rFonts w:asciiTheme="minorHAnsi" w:hAnsiTheme="minorHAnsi" w:cstheme="minorHAnsi"/>
          <w:sz w:val="22"/>
          <w:szCs w:val="22"/>
        </w:rPr>
      </w:pPr>
    </w:p>
    <w:p w14:paraId="7880275D" w14:textId="77777777" w:rsidR="008B3D4A" w:rsidRPr="00325041" w:rsidRDefault="008B3D4A" w:rsidP="008B3D4A">
      <w:pPr>
        <w:rPr>
          <w:rFonts w:asciiTheme="minorHAnsi" w:hAnsiTheme="minorHAnsi" w:cstheme="minorHAnsi"/>
          <w:sz w:val="22"/>
          <w:szCs w:val="22"/>
        </w:rPr>
      </w:pPr>
    </w:p>
    <w:p w14:paraId="67731B23" w14:textId="77777777" w:rsidR="008B3D4A" w:rsidRPr="00325041" w:rsidRDefault="008B3D4A" w:rsidP="008B3D4A">
      <w:pPr>
        <w:rPr>
          <w:rFonts w:asciiTheme="minorHAnsi" w:hAnsiTheme="minorHAnsi" w:cstheme="minorHAnsi"/>
          <w:sz w:val="22"/>
          <w:szCs w:val="22"/>
        </w:rPr>
      </w:pPr>
    </w:p>
    <w:p w14:paraId="45E4ED66" w14:textId="77777777" w:rsidR="008B3D4A" w:rsidRPr="00325041" w:rsidRDefault="008B3D4A" w:rsidP="008B3D4A">
      <w:pPr>
        <w:rPr>
          <w:rFonts w:asciiTheme="minorHAnsi" w:hAnsiTheme="minorHAnsi" w:cstheme="minorHAnsi"/>
          <w:sz w:val="22"/>
          <w:szCs w:val="22"/>
        </w:rPr>
      </w:pPr>
    </w:p>
    <w:p w14:paraId="7A743A2B" w14:textId="77777777" w:rsidR="008B3D4A" w:rsidRPr="00325041" w:rsidRDefault="008B3D4A" w:rsidP="008B3D4A">
      <w:pPr>
        <w:rPr>
          <w:rFonts w:asciiTheme="minorHAnsi" w:hAnsiTheme="minorHAnsi" w:cstheme="minorHAnsi"/>
          <w:sz w:val="22"/>
          <w:szCs w:val="22"/>
        </w:rPr>
      </w:pPr>
    </w:p>
    <w:p w14:paraId="57E874D6" w14:textId="77777777" w:rsidR="008B3D4A" w:rsidRPr="00325041" w:rsidRDefault="008B3D4A" w:rsidP="008B3D4A">
      <w:pPr>
        <w:rPr>
          <w:rFonts w:asciiTheme="minorHAnsi" w:hAnsiTheme="minorHAnsi" w:cstheme="minorHAnsi"/>
          <w:sz w:val="22"/>
          <w:szCs w:val="22"/>
        </w:rPr>
      </w:pPr>
    </w:p>
    <w:p w14:paraId="0BD72145"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color w:val="000000"/>
          <w:sz w:val="22"/>
          <w:szCs w:val="22"/>
        </w:rPr>
        <w:t>Data:……………………. r.                                              ……………………………</w:t>
      </w:r>
    </w:p>
    <w:p w14:paraId="2254F59D" w14:textId="77777777" w:rsidR="008B3D4A" w:rsidRDefault="008B3D4A" w:rsidP="008B3D4A">
      <w:pPr>
        <w:ind w:left="4678" w:right="1132" w:hanging="4678"/>
        <w:jc w:val="center"/>
        <w:rPr>
          <w:rFonts w:asciiTheme="minorHAnsi" w:hAnsiTheme="minorHAnsi" w:cstheme="minorHAnsi"/>
          <w:sz w:val="22"/>
          <w:szCs w:val="22"/>
        </w:rPr>
        <w:sectPr w:rsidR="008B3D4A" w:rsidSect="001833AD">
          <w:pgSz w:w="11906" w:h="16838"/>
          <w:pgMar w:top="851" w:right="1418" w:bottom="709" w:left="1418" w:header="709" w:footer="709" w:gutter="0"/>
          <w:cols w:space="708"/>
          <w:docGrid w:linePitch="360"/>
        </w:sectPr>
      </w:pPr>
      <w:r w:rsidRPr="00325041">
        <w:rPr>
          <w:rFonts w:asciiTheme="minorHAnsi" w:hAnsiTheme="minorHAnsi" w:cstheme="minorHAnsi"/>
          <w:color w:val="000000"/>
          <w:sz w:val="22"/>
          <w:szCs w:val="22"/>
        </w:rPr>
        <w:tab/>
      </w:r>
      <w:r w:rsidRPr="00325041">
        <w:rPr>
          <w:rFonts w:asciiTheme="minorHAnsi" w:hAnsiTheme="minorHAnsi" w:cstheme="minorHAnsi"/>
          <w:iCs/>
          <w:sz w:val="22"/>
          <w:szCs w:val="22"/>
        </w:rPr>
        <w:t xml:space="preserve">podpis w </w:t>
      </w:r>
      <w:r w:rsidRPr="00325041">
        <w:rPr>
          <w:rFonts w:asciiTheme="minorHAnsi" w:hAnsiTheme="minorHAnsi" w:cstheme="minorHAnsi"/>
          <w:sz w:val="22"/>
          <w:szCs w:val="22"/>
        </w:rPr>
        <w:t xml:space="preserve">formie elektronicznej lub </w:t>
      </w:r>
      <w:r w:rsidRPr="00325041">
        <w:rPr>
          <w:rFonts w:asciiTheme="minorHAnsi" w:hAnsiTheme="minorHAnsi" w:cstheme="minorHAnsi"/>
          <w:sz w:val="22"/>
          <w:szCs w:val="22"/>
        </w:rPr>
        <w:br/>
        <w:t>w postaci elektronicznej opatrzonej podpisem kwalifikowanym lub osobistym lub podpisem zaufanym pod rygorem nieważności</w:t>
      </w:r>
    </w:p>
    <w:p w14:paraId="0757E9B6" w14:textId="77777777" w:rsidR="008B3D4A" w:rsidRPr="00325041" w:rsidRDefault="008B3D4A" w:rsidP="008B3D4A">
      <w:pPr>
        <w:jc w:val="right"/>
        <w:rPr>
          <w:rFonts w:asciiTheme="minorHAnsi" w:hAnsiTheme="minorHAnsi" w:cstheme="minorHAnsi"/>
          <w:b/>
          <w:iCs/>
          <w:sz w:val="22"/>
          <w:szCs w:val="22"/>
        </w:rPr>
      </w:pPr>
      <w:r w:rsidRPr="00325041">
        <w:rPr>
          <w:rFonts w:asciiTheme="minorHAnsi" w:hAnsiTheme="minorHAnsi" w:cstheme="minorHAnsi"/>
          <w:b/>
          <w:iCs/>
          <w:sz w:val="22"/>
          <w:szCs w:val="22"/>
        </w:rPr>
        <w:lastRenderedPageBreak/>
        <w:t>Załącznik nr 5 - Oświadczenie</w:t>
      </w:r>
    </w:p>
    <w:p w14:paraId="52AD930E" w14:textId="77777777" w:rsidR="008B3D4A" w:rsidRPr="00325041" w:rsidRDefault="008B3D4A" w:rsidP="008B3D4A">
      <w:pPr>
        <w:jc w:val="right"/>
        <w:rPr>
          <w:rFonts w:asciiTheme="minorHAnsi" w:hAnsiTheme="minorHAnsi" w:cstheme="minorHAnsi"/>
          <w:bCs/>
          <w:i/>
          <w:sz w:val="22"/>
          <w:szCs w:val="22"/>
        </w:rPr>
      </w:pPr>
    </w:p>
    <w:p w14:paraId="67EF52CE" w14:textId="77777777" w:rsidR="008B3D4A" w:rsidRPr="00325041" w:rsidRDefault="008B3D4A" w:rsidP="008B3D4A">
      <w:pPr>
        <w:jc w:val="right"/>
        <w:rPr>
          <w:rFonts w:asciiTheme="minorHAnsi" w:hAnsiTheme="minorHAnsi" w:cstheme="minorHAnsi"/>
          <w:bCs/>
          <w:i/>
          <w:sz w:val="22"/>
          <w:szCs w:val="22"/>
          <w:u w:val="single"/>
        </w:rPr>
      </w:pPr>
      <w:r w:rsidRPr="00325041">
        <w:rPr>
          <w:rFonts w:asciiTheme="minorHAnsi" w:hAnsiTheme="minorHAnsi" w:cstheme="minorHAnsi"/>
          <w:bCs/>
          <w:i/>
          <w:sz w:val="22"/>
          <w:szCs w:val="22"/>
          <w:u w:val="single"/>
        </w:rPr>
        <w:t xml:space="preserve">Oświadczenie składane na wezwanie Zamawiającego </w:t>
      </w:r>
    </w:p>
    <w:p w14:paraId="6348970E" w14:textId="77777777" w:rsidR="008B3D4A" w:rsidRPr="00325041" w:rsidRDefault="008B3D4A" w:rsidP="008B3D4A">
      <w:pPr>
        <w:ind w:right="5953"/>
        <w:jc w:val="center"/>
        <w:rPr>
          <w:rFonts w:asciiTheme="minorHAnsi" w:hAnsiTheme="minorHAnsi" w:cstheme="minorHAnsi"/>
          <w:b/>
          <w:bCs/>
          <w:sz w:val="22"/>
          <w:szCs w:val="22"/>
        </w:rPr>
      </w:pPr>
    </w:p>
    <w:p w14:paraId="72D7D557"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 xml:space="preserve">Specjalistyczny Szpital Miejski </w:t>
      </w:r>
    </w:p>
    <w:p w14:paraId="5D2061F7"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im. M. Kopernika w Toruniu</w:t>
      </w:r>
    </w:p>
    <w:p w14:paraId="3E5B2835" w14:textId="77777777" w:rsidR="008B3D4A" w:rsidRPr="00325041" w:rsidRDefault="008B3D4A" w:rsidP="008B3D4A">
      <w:pPr>
        <w:ind w:left="5245"/>
        <w:jc w:val="center"/>
        <w:rPr>
          <w:rFonts w:asciiTheme="minorHAnsi" w:hAnsiTheme="minorHAnsi" w:cstheme="minorHAnsi"/>
          <w:b/>
          <w:bCs/>
          <w:sz w:val="22"/>
          <w:szCs w:val="22"/>
        </w:rPr>
      </w:pPr>
      <w:r w:rsidRPr="00325041">
        <w:rPr>
          <w:rFonts w:asciiTheme="minorHAnsi" w:eastAsia="TTE17FFBD0t00" w:hAnsiTheme="minorHAnsi" w:cstheme="minorHAnsi"/>
          <w:b/>
          <w:bCs/>
          <w:sz w:val="22"/>
          <w:szCs w:val="22"/>
        </w:rPr>
        <w:t>ul. Batorego 17/19</w:t>
      </w:r>
      <w:r w:rsidRPr="00325041">
        <w:rPr>
          <w:rFonts w:asciiTheme="minorHAnsi" w:eastAsia="TTE17FFBD0t00" w:hAnsiTheme="minorHAnsi" w:cstheme="minorHAnsi"/>
          <w:b/>
          <w:bCs/>
          <w:sz w:val="22"/>
          <w:szCs w:val="22"/>
        </w:rPr>
        <w:br/>
        <w:t>87-100 Toruń</w:t>
      </w:r>
    </w:p>
    <w:p w14:paraId="4A224D2C" w14:textId="77777777" w:rsidR="008B3D4A" w:rsidRPr="00325041" w:rsidRDefault="008B3D4A" w:rsidP="008B3D4A">
      <w:pPr>
        <w:ind w:right="5953"/>
        <w:jc w:val="center"/>
        <w:rPr>
          <w:rFonts w:asciiTheme="minorHAnsi" w:hAnsiTheme="minorHAnsi" w:cstheme="minorHAnsi"/>
          <w:b/>
          <w:bCs/>
          <w:sz w:val="22"/>
          <w:szCs w:val="22"/>
        </w:rPr>
      </w:pPr>
    </w:p>
    <w:p w14:paraId="20F77B9C" w14:textId="77777777" w:rsidR="008B3D4A" w:rsidRPr="00325041" w:rsidRDefault="008B3D4A" w:rsidP="008B3D4A">
      <w:pPr>
        <w:ind w:right="5953"/>
        <w:jc w:val="center"/>
        <w:rPr>
          <w:rFonts w:asciiTheme="minorHAnsi" w:hAnsiTheme="minorHAnsi" w:cstheme="minorHAnsi"/>
          <w:b/>
          <w:bCs/>
          <w:sz w:val="22"/>
          <w:szCs w:val="22"/>
        </w:rPr>
      </w:pPr>
    </w:p>
    <w:p w14:paraId="514DD55B" w14:textId="77777777" w:rsidR="008B3D4A" w:rsidRPr="00325041" w:rsidRDefault="008B3D4A" w:rsidP="008B3D4A">
      <w:pPr>
        <w:ind w:right="5953"/>
        <w:jc w:val="center"/>
        <w:rPr>
          <w:rFonts w:asciiTheme="minorHAnsi" w:hAnsiTheme="minorHAnsi" w:cstheme="minorHAnsi"/>
          <w:b/>
          <w:bCs/>
          <w:sz w:val="22"/>
          <w:szCs w:val="22"/>
        </w:rPr>
      </w:pPr>
      <w:r w:rsidRPr="00325041">
        <w:rPr>
          <w:rFonts w:asciiTheme="minorHAnsi" w:hAnsiTheme="minorHAnsi" w:cstheme="minorHAnsi"/>
          <w:b/>
          <w:bCs/>
          <w:sz w:val="22"/>
          <w:szCs w:val="22"/>
        </w:rPr>
        <w:t>Wykonawca:</w:t>
      </w:r>
    </w:p>
    <w:p w14:paraId="31FEDB0D" w14:textId="77777777" w:rsidR="008B3D4A" w:rsidRPr="00325041" w:rsidRDefault="008B3D4A" w:rsidP="008B3D4A">
      <w:pPr>
        <w:spacing w:line="480" w:lineRule="auto"/>
        <w:ind w:right="5954"/>
        <w:rPr>
          <w:rFonts w:asciiTheme="minorHAnsi" w:hAnsiTheme="minorHAnsi" w:cstheme="minorHAnsi"/>
          <w:sz w:val="22"/>
          <w:szCs w:val="22"/>
        </w:rPr>
      </w:pPr>
      <w:r w:rsidRPr="00325041">
        <w:rPr>
          <w:rFonts w:asciiTheme="minorHAnsi" w:hAnsiTheme="minorHAnsi" w:cstheme="minorHAnsi"/>
          <w:sz w:val="22"/>
          <w:szCs w:val="22"/>
        </w:rPr>
        <w:t>………………………………………</w:t>
      </w:r>
    </w:p>
    <w:p w14:paraId="19265725"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(pełna nazwa/firma, adres, w zależności od podmiotu: NIP/PESEL, KRS/CEiDG)</w:t>
      </w:r>
    </w:p>
    <w:p w14:paraId="6EE9DC9D" w14:textId="77777777" w:rsidR="008B3D4A" w:rsidRPr="00325041" w:rsidRDefault="008B3D4A" w:rsidP="008B3D4A">
      <w:pPr>
        <w:ind w:right="5750"/>
        <w:jc w:val="center"/>
        <w:rPr>
          <w:rFonts w:asciiTheme="minorHAnsi" w:hAnsiTheme="minorHAnsi" w:cstheme="minorHAnsi"/>
          <w:sz w:val="22"/>
          <w:szCs w:val="22"/>
          <w:u w:val="single"/>
        </w:rPr>
      </w:pPr>
      <w:r w:rsidRPr="00325041">
        <w:rPr>
          <w:rFonts w:asciiTheme="minorHAnsi" w:hAnsiTheme="minorHAnsi" w:cstheme="minorHAnsi"/>
          <w:sz w:val="22"/>
          <w:szCs w:val="22"/>
          <w:u w:val="single"/>
        </w:rPr>
        <w:t>reprezentowany przez:</w:t>
      </w:r>
    </w:p>
    <w:p w14:paraId="1CC15964" w14:textId="77777777" w:rsidR="008B3D4A" w:rsidRPr="00325041" w:rsidRDefault="008B3D4A" w:rsidP="008B3D4A">
      <w:pPr>
        <w:spacing w:line="480" w:lineRule="auto"/>
        <w:ind w:right="5750"/>
        <w:jc w:val="center"/>
        <w:rPr>
          <w:rFonts w:asciiTheme="minorHAnsi" w:hAnsiTheme="minorHAnsi" w:cstheme="minorHAnsi"/>
          <w:sz w:val="22"/>
          <w:szCs w:val="22"/>
        </w:rPr>
      </w:pPr>
      <w:r w:rsidRPr="00325041">
        <w:rPr>
          <w:rFonts w:asciiTheme="minorHAnsi" w:hAnsiTheme="minorHAnsi" w:cstheme="minorHAnsi"/>
          <w:sz w:val="22"/>
          <w:szCs w:val="22"/>
        </w:rPr>
        <w:t>………………………………………</w:t>
      </w:r>
    </w:p>
    <w:p w14:paraId="408F0999"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(imię, nazwisko, stanowisko</w:t>
      </w:r>
      <w:r w:rsidRPr="00325041">
        <w:rPr>
          <w:rFonts w:asciiTheme="minorHAnsi" w:hAnsiTheme="minorHAnsi" w:cstheme="minorHAnsi"/>
          <w:sz w:val="22"/>
          <w:szCs w:val="22"/>
        </w:rPr>
        <w:br/>
        <w:t>/podstawa do reprezentacji)</w:t>
      </w:r>
    </w:p>
    <w:p w14:paraId="4A701C3B" w14:textId="77777777" w:rsidR="008B3D4A" w:rsidRPr="00325041" w:rsidRDefault="008B3D4A" w:rsidP="008B3D4A">
      <w:pPr>
        <w:spacing w:line="230" w:lineRule="exact"/>
        <w:ind w:left="40"/>
        <w:jc w:val="center"/>
        <w:rPr>
          <w:rFonts w:asciiTheme="minorHAnsi" w:hAnsiTheme="minorHAnsi" w:cstheme="minorHAnsi"/>
          <w:color w:val="000000"/>
          <w:sz w:val="22"/>
          <w:szCs w:val="22"/>
        </w:rPr>
      </w:pPr>
    </w:p>
    <w:p w14:paraId="49F7E19E" w14:textId="77777777"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4597509A" w14:textId="77777777" w:rsidR="008B3D4A" w:rsidRPr="00325041" w:rsidRDefault="008B3D4A" w:rsidP="008B3D4A">
      <w:pPr>
        <w:spacing w:line="230" w:lineRule="exact"/>
        <w:ind w:left="40"/>
        <w:jc w:val="center"/>
        <w:rPr>
          <w:rFonts w:asciiTheme="minorHAnsi" w:hAnsiTheme="minorHAnsi" w:cstheme="minorHAnsi"/>
          <w:sz w:val="22"/>
          <w:szCs w:val="22"/>
        </w:rPr>
      </w:pPr>
    </w:p>
    <w:p w14:paraId="58FBF47E" w14:textId="5C8D274C" w:rsidR="008B3D4A" w:rsidRPr="00891C78" w:rsidRDefault="008B3D4A" w:rsidP="008B3D4A">
      <w:pPr>
        <w:suppressAutoHyphens/>
        <w:ind w:left="284"/>
        <w:jc w:val="center"/>
        <w:rPr>
          <w:rFonts w:asciiTheme="minorHAnsi" w:hAnsiTheme="minorHAnsi" w:cstheme="minorHAnsi"/>
          <w:b/>
          <w:sz w:val="22"/>
          <w:szCs w:val="22"/>
        </w:rPr>
      </w:pPr>
      <w:r w:rsidRPr="00325041">
        <w:rPr>
          <w:rStyle w:val="CharStyle14"/>
          <w:rFonts w:asciiTheme="minorHAnsi" w:hAnsiTheme="minorHAnsi" w:cstheme="minorHAnsi"/>
          <w:color w:val="000000"/>
          <w:sz w:val="22"/>
          <w:szCs w:val="22"/>
        </w:rPr>
        <w:t>Na potrzeby postępowania o udzielenie zamówieni</w:t>
      </w:r>
      <w:r w:rsidRPr="00891C78">
        <w:rPr>
          <w:rStyle w:val="CharStyle14"/>
          <w:rFonts w:asciiTheme="minorHAnsi" w:hAnsiTheme="minorHAnsi" w:cstheme="minorHAnsi"/>
          <w:color w:val="000000"/>
          <w:sz w:val="22"/>
          <w:szCs w:val="22"/>
        </w:rPr>
        <w:t xml:space="preserve">a publicznego nr </w:t>
      </w:r>
      <w:r w:rsidRPr="00891C78">
        <w:rPr>
          <w:rFonts w:asciiTheme="minorHAnsi" w:hAnsiTheme="minorHAnsi" w:cstheme="minorHAnsi"/>
          <w:b/>
          <w:sz w:val="22"/>
          <w:szCs w:val="22"/>
        </w:rPr>
        <w:t>SSM.DZP.200.</w:t>
      </w:r>
      <w:r w:rsidR="00891C78" w:rsidRPr="00891C78">
        <w:rPr>
          <w:rFonts w:asciiTheme="minorHAnsi" w:hAnsiTheme="minorHAnsi" w:cstheme="minorHAnsi"/>
          <w:b/>
          <w:sz w:val="22"/>
          <w:szCs w:val="22"/>
        </w:rPr>
        <w:t>24</w:t>
      </w:r>
      <w:r w:rsidRPr="00891C78">
        <w:rPr>
          <w:rFonts w:asciiTheme="minorHAnsi" w:hAnsiTheme="minorHAnsi" w:cstheme="minorHAnsi"/>
          <w:b/>
          <w:sz w:val="22"/>
          <w:szCs w:val="22"/>
        </w:rPr>
        <w:t>.202</w:t>
      </w:r>
      <w:r w:rsidR="00891C78" w:rsidRPr="00891C78">
        <w:rPr>
          <w:rFonts w:asciiTheme="minorHAnsi" w:hAnsiTheme="minorHAnsi" w:cstheme="minorHAnsi"/>
          <w:b/>
          <w:sz w:val="22"/>
          <w:szCs w:val="22"/>
        </w:rPr>
        <w:t>6</w:t>
      </w:r>
      <w:r w:rsidRPr="00891C78">
        <w:rPr>
          <w:rFonts w:asciiTheme="minorHAnsi" w:hAnsiTheme="minorHAnsi" w:cstheme="minorHAnsi"/>
          <w:b/>
          <w:sz w:val="22"/>
          <w:szCs w:val="22"/>
        </w:rPr>
        <w:t>:</w:t>
      </w:r>
    </w:p>
    <w:p w14:paraId="54DF69BA" w14:textId="1C76582A" w:rsidR="008B3D4A" w:rsidRPr="00325041" w:rsidRDefault="008B3D4A" w:rsidP="008B3D4A">
      <w:pPr>
        <w:suppressAutoHyphens/>
        <w:ind w:left="284"/>
        <w:jc w:val="center"/>
        <w:rPr>
          <w:rFonts w:asciiTheme="minorHAnsi" w:hAnsiTheme="minorHAnsi" w:cstheme="minorHAnsi"/>
          <w:b/>
          <w:sz w:val="22"/>
          <w:szCs w:val="22"/>
        </w:rPr>
      </w:pPr>
      <w:r w:rsidRPr="00891C78">
        <w:rPr>
          <w:rFonts w:asciiTheme="minorHAnsi" w:hAnsiTheme="minorHAnsi" w:cstheme="minorHAnsi"/>
          <w:b/>
          <w:sz w:val="22"/>
          <w:szCs w:val="22"/>
        </w:rPr>
        <w:t xml:space="preserve">pn. </w:t>
      </w:r>
      <w:r w:rsidR="00C76AA3" w:rsidRPr="00891C78">
        <w:rPr>
          <w:rFonts w:asciiTheme="minorHAnsi" w:hAnsiTheme="minorHAnsi" w:cstheme="minorHAnsi"/>
          <w:b/>
          <w:sz w:val="22"/>
          <w:szCs w:val="22"/>
        </w:rPr>
        <w:t>„</w:t>
      </w:r>
      <w:r w:rsidRPr="00891C78">
        <w:rPr>
          <w:rFonts w:asciiTheme="minorHAnsi" w:hAnsiTheme="minorHAnsi" w:cstheme="minorHAnsi"/>
          <w:b/>
          <w:sz w:val="22"/>
          <w:szCs w:val="22"/>
        </w:rPr>
        <w:t xml:space="preserve">Dostawa </w:t>
      </w:r>
      <w:r w:rsidR="00891C78" w:rsidRPr="00891C78">
        <w:rPr>
          <w:rFonts w:asciiTheme="minorHAnsi" w:hAnsiTheme="minorHAnsi" w:cstheme="minorHAnsi"/>
          <w:b/>
          <w:bCs/>
          <w:sz w:val="22"/>
          <w:szCs w:val="22"/>
        </w:rPr>
        <w:t>leków psychotropowych</w:t>
      </w:r>
      <w:r w:rsidR="00C76AA3" w:rsidRPr="00891C78">
        <w:rPr>
          <w:rFonts w:asciiTheme="minorHAnsi" w:hAnsiTheme="minorHAnsi" w:cstheme="minorHAnsi"/>
          <w:b/>
          <w:bCs/>
          <w:sz w:val="22"/>
          <w:szCs w:val="22"/>
        </w:rPr>
        <w:t>”</w:t>
      </w:r>
    </w:p>
    <w:p w14:paraId="19E7EA40" w14:textId="77777777" w:rsidR="008B3D4A" w:rsidRPr="00325041" w:rsidRDefault="008B3D4A" w:rsidP="008B3D4A">
      <w:pPr>
        <w:suppressAutoHyphens/>
        <w:ind w:left="284"/>
        <w:jc w:val="center"/>
        <w:rPr>
          <w:rStyle w:val="CharStyle14"/>
          <w:rFonts w:asciiTheme="minorHAnsi" w:hAnsiTheme="minorHAnsi" w:cstheme="minorHAnsi"/>
          <w:color w:val="000000"/>
          <w:sz w:val="22"/>
          <w:szCs w:val="22"/>
        </w:rPr>
      </w:pPr>
      <w:r w:rsidRPr="00325041">
        <w:rPr>
          <w:rStyle w:val="CharStyle14"/>
          <w:rFonts w:asciiTheme="minorHAnsi" w:hAnsiTheme="minorHAnsi" w:cstheme="minorHAnsi"/>
          <w:color w:val="000000"/>
          <w:sz w:val="22"/>
          <w:szCs w:val="22"/>
        </w:rPr>
        <w:t>prowadzonego przez:</w:t>
      </w:r>
    </w:p>
    <w:p w14:paraId="71125F61" w14:textId="77777777" w:rsidR="008B3D4A" w:rsidRPr="00325041" w:rsidRDefault="008B3D4A" w:rsidP="008B3D4A">
      <w:pPr>
        <w:pStyle w:val="Style23"/>
        <w:shd w:val="clear" w:color="auto" w:fill="auto"/>
        <w:spacing w:before="0" w:after="0"/>
        <w:ind w:left="40" w:right="200"/>
        <w:rPr>
          <w:rStyle w:val="CharStyle14"/>
          <w:rFonts w:cstheme="minorHAnsi"/>
          <w:color w:val="000000"/>
          <w:sz w:val="22"/>
          <w:szCs w:val="22"/>
        </w:rPr>
      </w:pPr>
    </w:p>
    <w:p w14:paraId="68E20D0A" w14:textId="77777777" w:rsidR="008B3D4A" w:rsidRPr="00325041" w:rsidRDefault="008B3D4A" w:rsidP="008B3D4A">
      <w:pPr>
        <w:jc w:val="center"/>
        <w:rPr>
          <w:rFonts w:asciiTheme="minorHAnsi" w:eastAsia="TTE17FFBD0t00" w:hAnsiTheme="minorHAnsi" w:cstheme="minorHAnsi"/>
          <w:b/>
          <w:bCs/>
          <w:color w:val="000000"/>
          <w:sz w:val="22"/>
          <w:szCs w:val="22"/>
        </w:rPr>
      </w:pPr>
      <w:r w:rsidRPr="00325041">
        <w:rPr>
          <w:rFonts w:asciiTheme="minorHAnsi" w:eastAsia="TTE17FFBD0t00" w:hAnsiTheme="minorHAnsi" w:cstheme="minorHAnsi"/>
          <w:b/>
          <w:bCs/>
          <w:color w:val="000000"/>
          <w:sz w:val="22"/>
          <w:szCs w:val="22"/>
        </w:rPr>
        <w:t>Specjalistyczny Szpital Miejski im. M. Kopernika w Toruniu</w:t>
      </w:r>
    </w:p>
    <w:p w14:paraId="431B1BC3" w14:textId="77777777" w:rsidR="008B3D4A" w:rsidRPr="00325041" w:rsidRDefault="008B3D4A" w:rsidP="008B3D4A">
      <w:pPr>
        <w:pStyle w:val="Style23"/>
        <w:shd w:val="clear" w:color="auto" w:fill="auto"/>
        <w:spacing w:before="0" w:after="0"/>
        <w:ind w:left="40" w:right="200"/>
        <w:rPr>
          <w:rFonts w:cstheme="minorHAnsi"/>
          <w:b/>
          <w:sz w:val="22"/>
          <w:szCs w:val="22"/>
        </w:rPr>
      </w:pPr>
    </w:p>
    <w:p w14:paraId="0204ED99" w14:textId="77777777" w:rsidR="008B3D4A" w:rsidRPr="00325041" w:rsidRDefault="008B3D4A" w:rsidP="008B3D4A">
      <w:pPr>
        <w:rPr>
          <w:rFonts w:asciiTheme="minorHAnsi" w:hAnsiTheme="minorHAnsi" w:cstheme="minorHAnsi"/>
          <w:sz w:val="22"/>
          <w:szCs w:val="22"/>
        </w:rPr>
      </w:pPr>
    </w:p>
    <w:p w14:paraId="121BAD53" w14:textId="7FC5651F" w:rsidR="008B3D4A" w:rsidRPr="00325041" w:rsidRDefault="008B3D4A" w:rsidP="008B3D4A">
      <w:pPr>
        <w:pStyle w:val="Akapitzlist"/>
        <w:ind w:left="0"/>
        <w:jc w:val="both"/>
        <w:rPr>
          <w:rFonts w:asciiTheme="minorHAnsi" w:hAnsiTheme="minorHAnsi" w:cstheme="minorHAnsi"/>
          <w:sz w:val="22"/>
          <w:szCs w:val="22"/>
        </w:rPr>
      </w:pPr>
      <w:r w:rsidRPr="00325041">
        <w:rPr>
          <w:rStyle w:val="CharStyle14"/>
          <w:rFonts w:asciiTheme="minorHAnsi" w:hAnsiTheme="minorHAnsi" w:cstheme="minorHAnsi"/>
          <w:color w:val="000000"/>
          <w:sz w:val="22"/>
          <w:szCs w:val="22"/>
        </w:rPr>
        <w:t>Oświadczam, że</w:t>
      </w:r>
      <w:r w:rsidRPr="00325041">
        <w:rPr>
          <w:rFonts w:asciiTheme="minorHAnsi" w:hAnsiTheme="minorHAnsi" w:cstheme="minorHAnsi"/>
          <w:b/>
          <w:bCs/>
          <w:color w:val="000000"/>
          <w:sz w:val="22"/>
          <w:szCs w:val="22"/>
        </w:rPr>
        <w:t xml:space="preserve"> podane informacje zawarte</w:t>
      </w:r>
      <w:r w:rsidRPr="00325041">
        <w:rPr>
          <w:rFonts w:asciiTheme="minorHAnsi" w:hAnsiTheme="minorHAnsi" w:cstheme="minorHAnsi"/>
          <w:color w:val="000000"/>
          <w:sz w:val="22"/>
          <w:szCs w:val="22"/>
        </w:rPr>
        <w:t xml:space="preserve"> w oświadczeniu, o którym mowa w art. 125 ust. 1 ustawy Pzp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 </w:t>
      </w:r>
      <w:r w:rsidRPr="00325041">
        <w:rPr>
          <w:rFonts w:asciiTheme="minorHAnsi" w:hAnsiTheme="minorHAnsi" w:cstheme="minorHAnsi"/>
          <w:color w:val="000000"/>
          <w:sz w:val="22"/>
          <w:szCs w:val="22"/>
        </w:rPr>
        <w:t>w zakresie podstaw wykluczenia z postępowania są aktualne.</w:t>
      </w:r>
    </w:p>
    <w:p w14:paraId="4AD4F91C" w14:textId="77777777" w:rsidR="008B3D4A" w:rsidRPr="00325041" w:rsidRDefault="008B3D4A" w:rsidP="008B3D4A">
      <w:pPr>
        <w:pStyle w:val="Style23"/>
        <w:shd w:val="clear" w:color="auto" w:fill="auto"/>
        <w:spacing w:before="0" w:after="0" w:line="250" w:lineRule="exact"/>
        <w:ind w:left="40" w:right="200"/>
        <w:rPr>
          <w:rFonts w:cstheme="minorHAnsi"/>
          <w:color w:val="000000"/>
          <w:sz w:val="22"/>
          <w:szCs w:val="22"/>
        </w:rPr>
      </w:pPr>
    </w:p>
    <w:p w14:paraId="67657B3D" w14:textId="77777777" w:rsidR="008B3D4A" w:rsidRPr="00325041" w:rsidRDefault="008B3D4A" w:rsidP="008B3D4A">
      <w:pPr>
        <w:pStyle w:val="Style23"/>
        <w:shd w:val="clear" w:color="auto" w:fill="auto"/>
        <w:spacing w:before="0" w:after="0" w:line="250" w:lineRule="exact"/>
        <w:ind w:left="40" w:right="200"/>
        <w:rPr>
          <w:rFonts w:cstheme="minorHAnsi"/>
          <w:sz w:val="22"/>
          <w:szCs w:val="22"/>
        </w:rPr>
      </w:pPr>
    </w:p>
    <w:p w14:paraId="3B35CBB8" w14:textId="77777777" w:rsidR="008B3D4A" w:rsidRPr="00325041"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sz w:val="22"/>
          <w:szCs w:val="22"/>
        </w:rPr>
        <w:t>Data:  ………….……. r.</w:t>
      </w:r>
    </w:p>
    <w:p w14:paraId="19D535A7"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t>…………………………………………</w:t>
      </w:r>
    </w:p>
    <w:p w14:paraId="0216FAF0" w14:textId="3C2EF941" w:rsidR="001833AD" w:rsidRPr="008B3D4A" w:rsidRDefault="008B3D4A" w:rsidP="008B3D4A">
      <w:pPr>
        <w:ind w:left="4678" w:right="1132" w:hanging="4678"/>
        <w:jc w:val="center"/>
        <w:rPr>
          <w:rFonts w:asciiTheme="minorHAnsi" w:hAnsiTheme="minorHAnsi" w:cstheme="minorHAnsi"/>
          <w:sz w:val="22"/>
          <w:szCs w:val="22"/>
        </w:rPr>
      </w:pPr>
      <w:r w:rsidRPr="00325041">
        <w:rPr>
          <w:rFonts w:asciiTheme="minorHAnsi" w:hAnsiTheme="minorHAnsi" w:cstheme="minorHAnsi"/>
          <w:color w:val="000000"/>
          <w:sz w:val="22"/>
          <w:szCs w:val="22"/>
        </w:rPr>
        <w:tab/>
      </w:r>
      <w:r w:rsidRPr="00325041">
        <w:rPr>
          <w:rFonts w:asciiTheme="minorHAnsi" w:hAnsiTheme="minorHAnsi" w:cstheme="minorHAnsi"/>
          <w:iCs/>
          <w:sz w:val="22"/>
          <w:szCs w:val="22"/>
        </w:rPr>
        <w:t xml:space="preserve">podpis w </w:t>
      </w:r>
      <w:r w:rsidRPr="00325041">
        <w:rPr>
          <w:rFonts w:asciiTheme="minorHAnsi" w:hAnsiTheme="minorHAnsi" w:cstheme="minorHAnsi"/>
          <w:sz w:val="22"/>
          <w:szCs w:val="22"/>
        </w:rPr>
        <w:t xml:space="preserve">formie elektronicznej lub </w:t>
      </w:r>
      <w:r w:rsidRPr="00325041">
        <w:rPr>
          <w:rFonts w:asciiTheme="minorHAnsi" w:hAnsiTheme="minorHAnsi" w:cstheme="minorHAnsi"/>
          <w:sz w:val="22"/>
          <w:szCs w:val="22"/>
        </w:rPr>
        <w:br/>
        <w:t>w postaci elektronicznej opatrzonej podpisem kwalifikowanym lub osobistym lub podpisem zaufanym pod rygorem nieważności</w:t>
      </w:r>
    </w:p>
    <w:sectPr w:rsidR="001833AD" w:rsidRPr="008B3D4A" w:rsidSect="001833AD">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6B53" w14:textId="77777777" w:rsidR="00255C43" w:rsidRDefault="00255C43">
      <w:r>
        <w:separator/>
      </w:r>
    </w:p>
  </w:endnote>
  <w:endnote w:type="continuationSeparator" w:id="0">
    <w:p w14:paraId="7DCA43B4" w14:textId="77777777" w:rsidR="00255C43" w:rsidRDefault="002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C28A" w14:textId="77777777" w:rsidR="008B3D4A" w:rsidRPr="001406B6" w:rsidRDefault="008B3D4A">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572CD9F6" w14:textId="77777777" w:rsidR="008B3D4A" w:rsidRPr="001406B6" w:rsidRDefault="008B3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1406B6" w:rsidRDefault="001833AD">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1306D554" w14:textId="77777777" w:rsidR="001833AD" w:rsidRPr="001406B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D083" w14:textId="77777777" w:rsidR="00255C43" w:rsidRDefault="00255C43">
      <w:r>
        <w:separator/>
      </w:r>
    </w:p>
  </w:footnote>
  <w:footnote w:type="continuationSeparator" w:id="0">
    <w:p w14:paraId="4878DD78" w14:textId="77777777" w:rsidR="00255C43" w:rsidRDefault="0025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2B215BE"/>
    <w:name w:val="WW8Num2"/>
    <w:lvl w:ilvl="0">
      <w:start w:val="1"/>
      <w:numFmt w:val="decimal"/>
      <w:lvlText w:val="%1."/>
      <w:lvlJc w:val="left"/>
      <w:pPr>
        <w:tabs>
          <w:tab w:val="num" w:pos="600"/>
        </w:tabs>
        <w:ind w:left="600" w:hanging="360"/>
      </w:pPr>
      <w:rPr>
        <w:rFonts w:asciiTheme="minorHAnsi" w:eastAsia="Times New Roman" w:hAnsiTheme="minorHAnsi" w:cstheme="minorHAns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6"/>
    <w:multiLevelType w:val="multilevel"/>
    <w:tmpl w:val="602020A6"/>
    <w:name w:val="WWNum30"/>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24"/>
    <w:multiLevelType w:val="multilevel"/>
    <w:tmpl w:val="00000024"/>
    <w:name w:val="WW8Num36"/>
    <w:lvl w:ilvl="0">
      <w:start w:val="1"/>
      <w:numFmt w:val="decimal"/>
      <w:lvlText w:val="%1."/>
      <w:lvlJc w:val="left"/>
      <w:pPr>
        <w:tabs>
          <w:tab w:val="num" w:pos="0"/>
        </w:tabs>
        <w:ind w:left="720" w:hanging="360"/>
      </w:pPr>
      <w:rPr>
        <w:b/>
        <w:bCs w:val="0"/>
      </w:rPr>
    </w:lvl>
    <w:lvl w:ilvl="1">
      <w:start w:val="1"/>
      <w:numFmt w:val="decimal"/>
      <w:isLgl/>
      <w:lvlText w:val="%1.%2."/>
      <w:lvlJc w:val="left"/>
      <w:pPr>
        <w:tabs>
          <w:tab w:val="num" w:pos="0"/>
        </w:tabs>
        <w:ind w:left="720" w:hanging="360"/>
      </w:pPr>
      <w:rPr>
        <w:b w:val="0"/>
        <w:bCs w:val="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3"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C736ED"/>
    <w:multiLevelType w:val="hybridMultilevel"/>
    <w:tmpl w:val="B8CE49D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E66F92"/>
    <w:multiLevelType w:val="hybridMultilevel"/>
    <w:tmpl w:val="245C5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972324"/>
    <w:multiLevelType w:val="multilevel"/>
    <w:tmpl w:val="A1D2A76C"/>
    <w:lvl w:ilvl="0">
      <w:start w:val="9"/>
      <w:numFmt w:val="decimal"/>
      <w:lvlText w:val="%1"/>
      <w:lvlJc w:val="left"/>
      <w:pPr>
        <w:ind w:left="420" w:hanging="420"/>
      </w:pPr>
      <w:rPr>
        <w:rFonts w:hint="default"/>
        <w:b w:val="0"/>
        <w:color w:val="auto"/>
      </w:rPr>
    </w:lvl>
    <w:lvl w:ilvl="1">
      <w:start w:val="12"/>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7" w15:restartNumberingAfterBreak="0">
    <w:nsid w:val="06DC4657"/>
    <w:multiLevelType w:val="hybridMultilevel"/>
    <w:tmpl w:val="43022278"/>
    <w:lvl w:ilvl="0" w:tplc="BADAC9CC">
      <w:start w:val="1"/>
      <w:numFmt w:val="lowerLetter"/>
      <w:lvlText w:val="%1)"/>
      <w:lvlJc w:val="left"/>
      <w:pPr>
        <w:ind w:left="840" w:hanging="360"/>
      </w:pPr>
      <w:rPr>
        <w:rFonts w:hint="default"/>
        <w:b w:val="0"/>
        <w:bCs w:val="0"/>
      </w:rPr>
    </w:lvl>
    <w:lvl w:ilvl="1" w:tplc="0415000F">
      <w:start w:val="1"/>
      <w:numFmt w:val="decimal"/>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8"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9" w15:restartNumberingAfterBreak="0">
    <w:nsid w:val="0F9734C0"/>
    <w:multiLevelType w:val="hybridMultilevel"/>
    <w:tmpl w:val="2DD49DC0"/>
    <w:lvl w:ilvl="0" w:tplc="D498565E">
      <w:start w:val="1"/>
      <w:numFmt w:val="decimal"/>
      <w:lvlText w:val="%1."/>
      <w:lvlJc w:val="left"/>
      <w:pPr>
        <w:ind w:left="720" w:hanging="360"/>
      </w:pPr>
      <w:rPr>
        <w:rFonts w:ascii="Calibri" w:eastAsia="Andale Sans UI" w:hAnsi="Calibri" w:cs="Calibri"/>
      </w:rPr>
    </w:lvl>
    <w:lvl w:ilvl="1" w:tplc="83FA78AA">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FED21B8"/>
    <w:multiLevelType w:val="hybridMultilevel"/>
    <w:tmpl w:val="E8988CC8"/>
    <w:lvl w:ilvl="0" w:tplc="51FEE98C">
      <w:start w:val="1"/>
      <w:numFmt w:val="decimal"/>
      <w:lvlText w:val="%1)"/>
      <w:lvlJc w:val="left"/>
      <w:pPr>
        <w:ind w:left="927" w:hanging="360"/>
      </w:pPr>
      <w:rPr>
        <w:rFonts w:ascii="Calibri" w:eastAsia="Times New Roman" w:hAnsi="Calibri" w:cs="Calibri"/>
      </w:rPr>
    </w:lvl>
    <w:lvl w:ilvl="1" w:tplc="11FE9A4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224167A"/>
    <w:multiLevelType w:val="hybridMultilevel"/>
    <w:tmpl w:val="8EC6C318"/>
    <w:lvl w:ilvl="0" w:tplc="0415000F">
      <w:start w:val="1"/>
      <w:numFmt w:val="decimal"/>
      <w:lvlText w:val="%1."/>
      <w:lvlJc w:val="left"/>
      <w:pPr>
        <w:ind w:left="720" w:hanging="360"/>
      </w:pPr>
      <w:rPr>
        <w:rFonts w:hint="default"/>
      </w:rPr>
    </w:lvl>
    <w:lvl w:ilvl="1" w:tplc="04150011">
      <w:start w:val="1"/>
      <w:numFmt w:val="decimal"/>
      <w:lvlText w:val="%2)"/>
      <w:lvlJc w:val="left"/>
      <w:pPr>
        <w:ind w:left="17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3"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4" w15:restartNumberingAfterBreak="0">
    <w:nsid w:val="22D7570D"/>
    <w:multiLevelType w:val="hybridMultilevel"/>
    <w:tmpl w:val="01BE4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2A276728"/>
    <w:multiLevelType w:val="multilevel"/>
    <w:tmpl w:val="7A6E74DA"/>
    <w:lvl w:ilvl="0">
      <w:start w:val="7"/>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A3F6ECA"/>
    <w:multiLevelType w:val="hybridMultilevel"/>
    <w:tmpl w:val="3CFAD04E"/>
    <w:lvl w:ilvl="0" w:tplc="FA3ED758">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3E6F07"/>
    <w:multiLevelType w:val="hybridMultilevel"/>
    <w:tmpl w:val="89F27E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683378"/>
    <w:multiLevelType w:val="hybridMultilevel"/>
    <w:tmpl w:val="E24E7FA6"/>
    <w:lvl w:ilvl="0" w:tplc="A464FC14">
      <w:start w:val="1"/>
      <w:numFmt w:val="decimal"/>
      <w:lvlText w:val="%1)"/>
      <w:lvlJc w:val="left"/>
      <w:pPr>
        <w:ind w:left="720" w:hanging="360"/>
      </w:pPr>
      <w:rPr>
        <w:rFonts w:asciiTheme="minorHAnsi" w:eastAsia="Times New Roman" w:hAnsiTheme="minorHAnsi" w:cstheme="minorHAnsi"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2" w15:restartNumberingAfterBreak="0">
    <w:nsid w:val="2E885026"/>
    <w:multiLevelType w:val="hybridMultilevel"/>
    <w:tmpl w:val="EA5A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36B5221"/>
    <w:multiLevelType w:val="hybridMultilevel"/>
    <w:tmpl w:val="8D6E36BC"/>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0F">
      <w:start w:val="1"/>
      <w:numFmt w:val="decimal"/>
      <w:lvlText w:val="%3."/>
      <w:lvlJc w:val="left"/>
      <w:pPr>
        <w:ind w:left="720"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 w15:restartNumberingAfterBreak="0">
    <w:nsid w:val="35DF5A99"/>
    <w:multiLevelType w:val="hybridMultilevel"/>
    <w:tmpl w:val="3320CD3A"/>
    <w:lvl w:ilvl="0" w:tplc="04150011">
      <w:start w:val="1"/>
      <w:numFmt w:val="decimal"/>
      <w:lvlText w:val="%1)"/>
      <w:lvlJc w:val="left"/>
      <w:pPr>
        <w:ind w:left="927" w:hanging="360"/>
      </w:pPr>
      <w:rPr>
        <w:rFonts w:hint="default"/>
      </w:rPr>
    </w:lvl>
    <w:lvl w:ilvl="1" w:tplc="D37E163A">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30"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3EAD234D"/>
    <w:multiLevelType w:val="hybridMultilevel"/>
    <w:tmpl w:val="60ECD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4D01F0C"/>
    <w:multiLevelType w:val="hybridMultilevel"/>
    <w:tmpl w:val="9F4E0F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68056E5"/>
    <w:multiLevelType w:val="hybridMultilevel"/>
    <w:tmpl w:val="90B029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DD64BE1"/>
    <w:multiLevelType w:val="multilevel"/>
    <w:tmpl w:val="DB40E114"/>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FF53159"/>
    <w:multiLevelType w:val="hybridMultilevel"/>
    <w:tmpl w:val="F95CFACC"/>
    <w:lvl w:ilvl="0" w:tplc="AA54DCD2">
      <w:start w:val="1"/>
      <w:numFmt w:val="decimal"/>
      <w:lvlText w:val="%1)"/>
      <w:lvlJc w:val="left"/>
      <w:pPr>
        <w:ind w:left="927" w:hanging="360"/>
      </w:pPr>
      <w:rPr>
        <w:rFonts w:ascii="Calibri" w:eastAsia="Times New Roman" w:hAnsi="Calibri" w:cs="Calibri"/>
      </w:rPr>
    </w:lvl>
    <w:lvl w:ilvl="1" w:tplc="E9C24DC0">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05D42A6"/>
    <w:multiLevelType w:val="hybridMultilevel"/>
    <w:tmpl w:val="3DCC1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3D13AAC"/>
    <w:multiLevelType w:val="hybridMultilevel"/>
    <w:tmpl w:val="3FA8911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921055D"/>
    <w:multiLevelType w:val="hybridMultilevel"/>
    <w:tmpl w:val="E920291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9B23AB7"/>
    <w:multiLevelType w:val="hybridMultilevel"/>
    <w:tmpl w:val="D2F469BE"/>
    <w:lvl w:ilvl="0" w:tplc="0415000F">
      <w:start w:val="1"/>
      <w:numFmt w:val="decimal"/>
      <w:lvlText w:val="%1."/>
      <w:lvlJc w:val="left"/>
      <w:pPr>
        <w:ind w:left="720" w:hanging="360"/>
      </w:pPr>
      <w:rPr>
        <w:rFonts w:hint="default"/>
      </w:rPr>
    </w:lvl>
    <w:lvl w:ilvl="1" w:tplc="1CD435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E31EA5"/>
    <w:multiLevelType w:val="hybridMultilevel"/>
    <w:tmpl w:val="92A690E8"/>
    <w:lvl w:ilvl="0" w:tplc="ACD268FA">
      <w:start w:val="1"/>
      <w:numFmt w:val="lowerLetter"/>
      <w:lvlText w:val="%1)"/>
      <w:lvlJc w:val="left"/>
      <w:pPr>
        <w:ind w:left="360" w:hanging="360"/>
      </w:pPr>
      <w:rPr>
        <w:rFonts w:asciiTheme="minorHAnsi" w:eastAsia="Times New Roman" w:hAnsiTheme="minorHAnsi" w:cstheme="minorHAns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69D31C6B"/>
    <w:multiLevelType w:val="hybridMultilevel"/>
    <w:tmpl w:val="4D24E348"/>
    <w:lvl w:ilvl="0" w:tplc="07C8DFE4">
      <w:start w:val="4"/>
      <w:numFmt w:val="upperRoman"/>
      <w:lvlText w:val="%1."/>
      <w:lvlJc w:val="left"/>
      <w:pPr>
        <w:ind w:left="19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407202"/>
    <w:multiLevelType w:val="hybridMultilevel"/>
    <w:tmpl w:val="CF068FB2"/>
    <w:lvl w:ilvl="0" w:tplc="3DD8F282">
      <w:start w:val="1"/>
      <w:numFmt w:val="lowerLetter"/>
      <w:lvlText w:val="%1)"/>
      <w:lvlJc w:val="left"/>
      <w:pPr>
        <w:ind w:left="720" w:hanging="360"/>
      </w:pPr>
      <w:rPr>
        <w:rFonts w:asciiTheme="minorHAnsi" w:eastAsia="Times New Roman" w:hAnsiTheme="minorHAnsi" w:cstheme="minorHAnsi" w:hint="default"/>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738C1E62"/>
    <w:multiLevelType w:val="hybridMultilevel"/>
    <w:tmpl w:val="6ED2C5EE"/>
    <w:lvl w:ilvl="0" w:tplc="C0C4BF6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4EB2381"/>
    <w:multiLevelType w:val="hybridMultilevel"/>
    <w:tmpl w:val="6C80F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9F1625"/>
    <w:multiLevelType w:val="hybridMultilevel"/>
    <w:tmpl w:val="08A61B22"/>
    <w:lvl w:ilvl="0" w:tplc="B7CE05C8">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53" w15:restartNumberingAfterBreak="0">
    <w:nsid w:val="7D376860"/>
    <w:multiLevelType w:val="multilevel"/>
    <w:tmpl w:val="E03C18CC"/>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16"/>
  </w:num>
  <w:num w:numId="2" w16cid:durableId="2100515687">
    <w:abstractNumId w:val="45"/>
  </w:num>
  <w:num w:numId="3" w16cid:durableId="360670609">
    <w:abstractNumId w:val="28"/>
  </w:num>
  <w:num w:numId="4" w16cid:durableId="901521421">
    <w:abstractNumId w:val="0"/>
  </w:num>
  <w:num w:numId="5" w16cid:durableId="956956738">
    <w:abstractNumId w:val="48"/>
  </w:num>
  <w:num w:numId="6" w16cid:durableId="486867221">
    <w:abstractNumId w:val="24"/>
  </w:num>
  <w:num w:numId="7" w16cid:durableId="1697778525">
    <w:abstractNumId w:val="41"/>
  </w:num>
  <w:num w:numId="8" w16cid:durableId="1380319769">
    <w:abstractNumId w:val="18"/>
  </w:num>
  <w:num w:numId="9" w16cid:durableId="96490429">
    <w:abstractNumId w:val="3"/>
  </w:num>
  <w:num w:numId="10" w16cid:durableId="1210458521">
    <w:abstractNumId w:val="36"/>
  </w:num>
  <w:num w:numId="11" w16cid:durableId="485754242">
    <w:abstractNumId w:val="9"/>
  </w:num>
  <w:num w:numId="12" w16cid:durableId="715741938">
    <w:abstractNumId w:val="30"/>
  </w:num>
  <w:num w:numId="13" w16cid:durableId="1311597896">
    <w:abstractNumId w:val="20"/>
  </w:num>
  <w:num w:numId="14" w16cid:durableId="1408650233">
    <w:abstractNumId w:val="12"/>
  </w:num>
  <w:num w:numId="15" w16cid:durableId="1427461688">
    <w:abstractNumId w:val="17"/>
  </w:num>
  <w:num w:numId="16" w16cid:durableId="1754663410">
    <w:abstractNumId w:val="50"/>
  </w:num>
  <w:num w:numId="17" w16cid:durableId="947588824">
    <w:abstractNumId w:val="35"/>
  </w:num>
  <w:num w:numId="18" w16cid:durableId="682443322">
    <w:abstractNumId w:val="53"/>
  </w:num>
  <w:num w:numId="19" w16cid:durableId="1710492269">
    <w:abstractNumId w:val="6"/>
  </w:num>
  <w:num w:numId="20" w16cid:durableId="679894088">
    <w:abstractNumId w:val="33"/>
  </w:num>
  <w:num w:numId="21" w16cid:durableId="293289653">
    <w:abstractNumId w:val="54"/>
  </w:num>
  <w:num w:numId="22" w16cid:durableId="2037809010">
    <w:abstractNumId w:val="31"/>
  </w:num>
  <w:num w:numId="23" w16cid:durableId="607589658">
    <w:abstractNumId w:val="49"/>
  </w:num>
  <w:num w:numId="24" w16cid:durableId="1141189999">
    <w:abstractNumId w:val="8"/>
  </w:num>
  <w:num w:numId="25" w16cid:durableId="1514412562">
    <w:abstractNumId w:val="46"/>
  </w:num>
  <w:num w:numId="26" w16cid:durableId="1214270315">
    <w:abstractNumId w:val="21"/>
  </w:num>
  <w:num w:numId="27" w16cid:durableId="340740705">
    <w:abstractNumId w:val="52"/>
  </w:num>
  <w:num w:numId="28" w16cid:durableId="620890292">
    <w:abstractNumId w:val="15"/>
  </w:num>
  <w:num w:numId="29" w16cid:durableId="490175239">
    <w:abstractNumId w:val="29"/>
  </w:num>
  <w:num w:numId="30" w16cid:durableId="439566838">
    <w:abstractNumId w:val="37"/>
  </w:num>
  <w:num w:numId="31" w16cid:durableId="1131822187">
    <w:abstractNumId w:val="26"/>
  </w:num>
  <w:num w:numId="32" w16cid:durableId="176769765">
    <w:abstractNumId w:val="23"/>
  </w:num>
  <w:num w:numId="33" w16cid:durableId="135954178">
    <w:abstractNumId w:val="38"/>
  </w:num>
  <w:num w:numId="34" w16cid:durableId="1006053919">
    <w:abstractNumId w:val="25"/>
  </w:num>
  <w:num w:numId="35" w16cid:durableId="347563508">
    <w:abstractNumId w:val="7"/>
  </w:num>
  <w:num w:numId="36" w16cid:durableId="2037806423">
    <w:abstractNumId w:val="10"/>
  </w:num>
  <w:num w:numId="37" w16cid:durableId="1492671827">
    <w:abstractNumId w:val="39"/>
  </w:num>
  <w:num w:numId="38" w16cid:durableId="743068525">
    <w:abstractNumId w:val="13"/>
  </w:num>
  <w:num w:numId="39" w16cid:durableId="1659965199">
    <w:abstractNumId w:val="47"/>
  </w:num>
  <w:num w:numId="40" w16cid:durableId="1211267086">
    <w:abstractNumId w:val="4"/>
  </w:num>
  <w:num w:numId="41" w16cid:durableId="1915506999">
    <w:abstractNumId w:val="5"/>
  </w:num>
  <w:num w:numId="42" w16cid:durableId="1877962520">
    <w:abstractNumId w:val="44"/>
  </w:num>
  <w:num w:numId="43" w16cid:durableId="880438673">
    <w:abstractNumId w:val="11"/>
  </w:num>
  <w:num w:numId="44" w16cid:durableId="368842047">
    <w:abstractNumId w:val="22"/>
  </w:num>
  <w:num w:numId="45" w16cid:durableId="1083069216">
    <w:abstractNumId w:val="27"/>
  </w:num>
  <w:num w:numId="46" w16cid:durableId="942374506">
    <w:abstractNumId w:val="32"/>
  </w:num>
  <w:num w:numId="47" w16cid:durableId="2068216122">
    <w:abstractNumId w:val="51"/>
  </w:num>
  <w:num w:numId="48" w16cid:durableId="2140874845">
    <w:abstractNumId w:val="14"/>
  </w:num>
  <w:num w:numId="49" w16cid:durableId="915943458">
    <w:abstractNumId w:val="40"/>
  </w:num>
  <w:num w:numId="50" w16cid:durableId="1365057558">
    <w:abstractNumId w:val="43"/>
  </w:num>
  <w:num w:numId="51" w16cid:durableId="755906603">
    <w:abstractNumId w:val="42"/>
  </w:num>
  <w:num w:numId="52" w16cid:durableId="1955866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82316990">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16497F"/>
    <w:rsid w:val="00165062"/>
    <w:rsid w:val="001833AD"/>
    <w:rsid w:val="00255C43"/>
    <w:rsid w:val="00291777"/>
    <w:rsid w:val="002967E2"/>
    <w:rsid w:val="00397CA3"/>
    <w:rsid w:val="003B423A"/>
    <w:rsid w:val="003F431A"/>
    <w:rsid w:val="004423F7"/>
    <w:rsid w:val="005034FE"/>
    <w:rsid w:val="0056557C"/>
    <w:rsid w:val="00596C9A"/>
    <w:rsid w:val="006102B9"/>
    <w:rsid w:val="00620448"/>
    <w:rsid w:val="00662656"/>
    <w:rsid w:val="0068152A"/>
    <w:rsid w:val="006D0FAE"/>
    <w:rsid w:val="0077017A"/>
    <w:rsid w:val="007D3672"/>
    <w:rsid w:val="007F5D69"/>
    <w:rsid w:val="00887BB4"/>
    <w:rsid w:val="00891C78"/>
    <w:rsid w:val="008B3D4A"/>
    <w:rsid w:val="008F2776"/>
    <w:rsid w:val="008F4D45"/>
    <w:rsid w:val="009159D2"/>
    <w:rsid w:val="009756D7"/>
    <w:rsid w:val="009D2A8B"/>
    <w:rsid w:val="009D401F"/>
    <w:rsid w:val="009E42F7"/>
    <w:rsid w:val="00A2388D"/>
    <w:rsid w:val="00AE5EE8"/>
    <w:rsid w:val="00B15E62"/>
    <w:rsid w:val="00B431A2"/>
    <w:rsid w:val="00BF5D7A"/>
    <w:rsid w:val="00C320A8"/>
    <w:rsid w:val="00C70A4E"/>
    <w:rsid w:val="00C76AA3"/>
    <w:rsid w:val="00D4204D"/>
    <w:rsid w:val="00D7434C"/>
    <w:rsid w:val="00DA07E9"/>
    <w:rsid w:val="00DB7253"/>
    <w:rsid w:val="00DC0A2B"/>
    <w:rsid w:val="00DC56F3"/>
    <w:rsid w:val="00EA1CE2"/>
    <w:rsid w:val="00EA35BD"/>
    <w:rsid w:val="00EC65E2"/>
    <w:rsid w:val="00FE5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50E9D34-3358-4B48-A04E-68E53422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rsid w:val="001833AD"/>
    <w:rPr>
      <w:b/>
      <w:bCs/>
      <w:sz w:val="20"/>
      <w:szCs w:val="20"/>
      <w:shd w:val="clear" w:color="auto" w:fill="FFFFFF"/>
    </w:rPr>
  </w:style>
  <w:style w:type="paragraph" w:customStyle="1" w:styleId="Style13">
    <w:name w:val="Style 13"/>
    <w:basedOn w:val="Normalny"/>
    <w:link w:val="CharStyle14"/>
    <w:uiPriority w:val="99"/>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rsid w:val="001833AD"/>
    <w:rPr>
      <w:sz w:val="20"/>
      <w:szCs w:val="20"/>
      <w:shd w:val="clear" w:color="auto" w:fill="FFFFFF"/>
    </w:rPr>
  </w:style>
  <w:style w:type="paragraph" w:customStyle="1" w:styleId="Style23">
    <w:name w:val="Style 23"/>
    <w:basedOn w:val="Normalny"/>
    <w:link w:val="CharStyle24"/>
    <w:uiPriority w:val="99"/>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 w:type="paragraph" w:customStyle="1" w:styleId="Zawartotabeli">
    <w:name w:val="Zawartość tabeli"/>
    <w:basedOn w:val="Normalny"/>
    <w:rsid w:val="00C70A4E"/>
    <w:pPr>
      <w:widowControl w:val="0"/>
      <w:suppressLineNumbers/>
      <w:suppressAutoHyphens/>
    </w:pPr>
    <w:rPr>
      <w:lang w:eastAsia="zh-CN"/>
    </w:rPr>
  </w:style>
  <w:style w:type="character" w:customStyle="1" w:styleId="Nierozpoznanawzmianka2">
    <w:name w:val="Nierozpoznana wzmianka2"/>
    <w:uiPriority w:val="99"/>
    <w:semiHidden/>
    <w:unhideWhenUsed/>
    <w:rsid w:val="008B3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zp.gov.pl/strona-glowna/slider-aktualnosci/platforma-e-zamowienia-na-youtube/platforma-e-zamowienia-na-youtub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zp@med.torun.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 TargetMode="External"/><Relationship Id="rId5" Type="http://schemas.openxmlformats.org/officeDocument/2006/relationships/footnotes" Target="footnotes.xml"/><Relationship Id="rId15" Type="http://schemas.openxmlformats.org/officeDocument/2006/relationships/hyperlink" Target="mailto:iod@med.torun.pl" TargetMode="External"/><Relationship Id="rId10" Type="http://schemas.openxmlformats.org/officeDocument/2006/relationships/hyperlink" Target="mailto:dzp@med.torun.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iod@med.tor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32</Pages>
  <Words>12398</Words>
  <Characters>74389</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Dominika Kilińska</cp:lastModifiedBy>
  <cp:revision>5</cp:revision>
  <cp:lastPrinted>2026-01-26T12:46:00Z</cp:lastPrinted>
  <dcterms:created xsi:type="dcterms:W3CDTF">2026-01-24T10:42:00Z</dcterms:created>
  <dcterms:modified xsi:type="dcterms:W3CDTF">2026-01-28T12:43:00Z</dcterms:modified>
</cp:coreProperties>
</file>